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8171" w14:textId="77777777" w:rsidR="00FB43DB" w:rsidRPr="003152E4" w:rsidRDefault="0028588C" w:rsidP="0028588C">
      <w:pPr>
        <w:jc w:val="center"/>
        <w:rPr>
          <w:b/>
          <w:bCs/>
          <w:noProof/>
          <w:szCs w:val="24"/>
          <w:highlight w:val="yellow"/>
        </w:rPr>
      </w:pPr>
      <w:r w:rsidRPr="003152E4">
        <w:rPr>
          <w:b/>
          <w:bCs/>
          <w:noProof/>
          <w:szCs w:val="24"/>
          <w:highlight w:val="yellow"/>
        </w:rPr>
        <w:t>T.C</w:t>
      </w:r>
    </w:p>
    <w:p w14:paraId="6FC0A297" w14:textId="77777777" w:rsidR="0028588C" w:rsidRPr="003152E4" w:rsidRDefault="007F009B" w:rsidP="0028588C">
      <w:pPr>
        <w:jc w:val="center"/>
        <w:rPr>
          <w:b/>
          <w:bCs/>
          <w:noProof/>
          <w:szCs w:val="24"/>
          <w:highlight w:val="yellow"/>
        </w:rPr>
      </w:pPr>
      <w:r>
        <w:rPr>
          <w:b/>
          <w:bCs/>
          <w:noProof/>
          <w:szCs w:val="24"/>
          <w:highlight w:val="yellow"/>
        </w:rPr>
        <w:t xml:space="preserve">DERİNKUYU </w:t>
      </w:r>
      <w:r w:rsidR="0028588C" w:rsidRPr="003152E4">
        <w:rPr>
          <w:b/>
          <w:bCs/>
          <w:noProof/>
          <w:szCs w:val="24"/>
          <w:highlight w:val="yellow"/>
        </w:rPr>
        <w:t>KAYMAKAMLIĞI</w:t>
      </w:r>
    </w:p>
    <w:p w14:paraId="4C2A7331" w14:textId="77777777" w:rsidR="0028588C" w:rsidRPr="00E22B8A" w:rsidRDefault="007F009B" w:rsidP="0028588C">
      <w:pPr>
        <w:jc w:val="center"/>
        <w:rPr>
          <w:b/>
          <w:bCs/>
          <w:noProof/>
          <w:szCs w:val="24"/>
        </w:rPr>
      </w:pPr>
      <w:r>
        <w:rPr>
          <w:b/>
          <w:bCs/>
          <w:noProof/>
          <w:szCs w:val="24"/>
          <w:highlight w:val="yellow"/>
        </w:rPr>
        <w:t>YAZIHÜYÜK GAZİ İLK</w:t>
      </w:r>
      <w:r w:rsidR="0028588C" w:rsidRPr="003152E4">
        <w:rPr>
          <w:b/>
          <w:bCs/>
          <w:noProof/>
          <w:szCs w:val="24"/>
          <w:highlight w:val="yellow"/>
        </w:rPr>
        <w:t>OKULU MÜDÜRLÜĞÜ</w:t>
      </w:r>
    </w:p>
    <w:p w14:paraId="1391EDDA" w14:textId="77777777" w:rsidR="0028588C" w:rsidRPr="00A47F2F" w:rsidRDefault="0028588C" w:rsidP="0028588C">
      <w:pPr>
        <w:jc w:val="center"/>
        <w:rPr>
          <w:b/>
          <w:bCs/>
          <w:noProof/>
          <w:szCs w:val="24"/>
        </w:rPr>
      </w:pPr>
    </w:p>
    <w:p w14:paraId="605E8FDF" w14:textId="77777777" w:rsidR="0028588C" w:rsidRPr="00A47F2F" w:rsidRDefault="0028588C" w:rsidP="0028588C">
      <w:pPr>
        <w:jc w:val="center"/>
        <w:rPr>
          <w:b/>
          <w:bCs/>
          <w:noProof/>
          <w:szCs w:val="24"/>
        </w:rPr>
      </w:pPr>
    </w:p>
    <w:p w14:paraId="26C24963" w14:textId="77777777" w:rsidR="0028588C" w:rsidRPr="00A47F2F" w:rsidRDefault="0028588C" w:rsidP="0028588C">
      <w:pPr>
        <w:jc w:val="center"/>
        <w:rPr>
          <w:b/>
          <w:bCs/>
          <w:noProof/>
          <w:szCs w:val="24"/>
        </w:rPr>
      </w:pPr>
    </w:p>
    <w:p w14:paraId="0686199C" w14:textId="77777777" w:rsidR="0028588C" w:rsidRPr="00A47F2F" w:rsidRDefault="0028588C" w:rsidP="0028588C">
      <w:pPr>
        <w:jc w:val="center"/>
        <w:rPr>
          <w:b/>
          <w:bCs/>
          <w:noProof/>
          <w:szCs w:val="24"/>
        </w:rPr>
      </w:pPr>
    </w:p>
    <w:p w14:paraId="61912374" w14:textId="77777777" w:rsidR="0028588C" w:rsidRPr="00A47F2F" w:rsidRDefault="0028588C" w:rsidP="0028588C">
      <w:pPr>
        <w:jc w:val="center"/>
        <w:rPr>
          <w:b/>
          <w:bCs/>
          <w:noProof/>
          <w:szCs w:val="24"/>
        </w:rPr>
      </w:pPr>
    </w:p>
    <w:p w14:paraId="1809F24F" w14:textId="77777777" w:rsidR="00E22B8A" w:rsidRDefault="00E22B8A" w:rsidP="0028588C">
      <w:pPr>
        <w:jc w:val="center"/>
        <w:rPr>
          <w:b/>
          <w:bCs/>
          <w:noProof/>
          <w:sz w:val="40"/>
          <w:szCs w:val="24"/>
        </w:rPr>
      </w:pPr>
    </w:p>
    <w:p w14:paraId="50A17A05"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5DD2E9EE" w14:textId="77777777" w:rsidR="00FB43DB" w:rsidRPr="00A47F2F" w:rsidRDefault="00FB43DB" w:rsidP="00673303">
      <w:pPr>
        <w:rPr>
          <w:b/>
          <w:bCs/>
          <w:noProof/>
          <w:szCs w:val="24"/>
        </w:rPr>
      </w:pPr>
    </w:p>
    <w:p w14:paraId="7F6540AD" w14:textId="77777777" w:rsidR="00FB43DB" w:rsidRPr="00A47F2F" w:rsidRDefault="00FB43DB" w:rsidP="00673303">
      <w:pPr>
        <w:rPr>
          <w:b/>
          <w:bCs/>
          <w:noProof/>
          <w:szCs w:val="24"/>
        </w:rPr>
      </w:pPr>
    </w:p>
    <w:p w14:paraId="6A6F184B" w14:textId="77777777" w:rsidR="00FB43DB" w:rsidRPr="00A47F2F" w:rsidRDefault="00E22B8A" w:rsidP="00673303">
      <w:pPr>
        <w:rPr>
          <w:b/>
          <w:bCs/>
          <w:noProof/>
          <w:szCs w:val="24"/>
        </w:rPr>
      </w:pPr>
      <w:r>
        <w:rPr>
          <w:b/>
          <w:bCs/>
          <w:noProof/>
          <w:szCs w:val="24"/>
        </w:rPr>
        <w:br w:type="page"/>
      </w:r>
      <w:r w:rsidR="00513189">
        <w:rPr>
          <w:b/>
          <w:bCs/>
          <w:noProof/>
          <w:szCs w:val="24"/>
        </w:rPr>
        <w:lastRenderedPageBreak/>
        <w:drawing>
          <wp:inline distT="0" distB="0" distL="0" distR="0" wp14:anchorId="50B72002" wp14:editId="1C53E045">
            <wp:extent cx="8828405" cy="531812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8405" cy="5318125"/>
                    </a:xfrm>
                    <a:prstGeom prst="rect">
                      <a:avLst/>
                    </a:prstGeom>
                    <a:noFill/>
                    <a:ln w="9525">
                      <a:noFill/>
                      <a:miter lim="800000"/>
                      <a:headEnd/>
                      <a:tailEnd/>
                    </a:ln>
                  </pic:spPr>
                </pic:pic>
              </a:graphicData>
            </a:graphic>
          </wp:inline>
        </w:drawing>
      </w:r>
    </w:p>
    <w:p w14:paraId="4303E15E" w14:textId="77777777" w:rsidR="00FB43DB" w:rsidRPr="00A47F2F" w:rsidRDefault="00FB43DB" w:rsidP="00673303">
      <w:pPr>
        <w:rPr>
          <w:b/>
          <w:bCs/>
          <w:noProof/>
          <w:szCs w:val="24"/>
        </w:rPr>
      </w:pPr>
    </w:p>
    <w:p w14:paraId="06E9B11D" w14:textId="77777777"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14:paraId="4E3C5078" w14:textId="77777777" w:rsidR="00696304" w:rsidRPr="007B5701" w:rsidRDefault="00513189" w:rsidP="007C3889">
      <w:pPr>
        <w:pStyle w:val="NormalWeb"/>
        <w:ind w:firstLine="708"/>
        <w:jc w:val="both"/>
        <w:rPr>
          <w:color w:val="000000"/>
        </w:rPr>
      </w:pPr>
      <w:r>
        <w:rPr>
          <w:noProof/>
        </w:rPr>
        <w:drawing>
          <wp:anchor distT="0" distB="0" distL="114300" distR="114300" simplePos="0" relativeHeight="251660288" behindDoc="0" locked="0" layoutInCell="1" allowOverlap="1" wp14:anchorId="58CF6DFD" wp14:editId="28BB6238">
            <wp:simplePos x="0" y="0"/>
            <wp:positionH relativeFrom="column">
              <wp:posOffset>55245</wp:posOffset>
            </wp:positionH>
            <wp:positionV relativeFrom="paragraph">
              <wp:posOffset>-101600</wp:posOffset>
            </wp:positionV>
            <wp:extent cx="2324100" cy="1720215"/>
            <wp:effectExtent l="19050" t="0" r="0" b="0"/>
            <wp:wrapSquare wrapText="bothSides"/>
            <wp:docPr id="3" name="Resim 2" descr="k_09175944_WhatsApp_Image_2018-09-09_at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09175944_WhatsApp_Image_2018-09-09_at_16"/>
                    <pic:cNvPicPr>
                      <a:picLocks noChangeAspect="1" noChangeArrowheads="1"/>
                    </pic:cNvPicPr>
                  </pic:nvPicPr>
                  <pic:blipFill>
                    <a:blip r:embed="rId11" cstate="print"/>
                    <a:srcRect/>
                    <a:stretch>
                      <a:fillRect/>
                    </a:stretch>
                  </pic:blipFill>
                  <pic:spPr bwMode="auto">
                    <a:xfrm>
                      <a:off x="0" y="0"/>
                      <a:ext cx="2324100" cy="1720215"/>
                    </a:xfrm>
                    <a:prstGeom prst="rect">
                      <a:avLst/>
                    </a:prstGeom>
                    <a:noFill/>
                    <a:ln w="9525">
                      <a:noFill/>
                      <a:miter lim="800000"/>
                      <a:headEnd/>
                      <a:tailEnd/>
                    </a:ln>
                  </pic:spPr>
                </pic:pic>
              </a:graphicData>
            </a:graphic>
          </wp:anchor>
        </w:drawing>
      </w:r>
      <w:r w:rsidR="00696304" w:rsidRPr="007B5701">
        <w:rPr>
          <w:color w:val="000000"/>
        </w:rPr>
        <w:t xml:space="preserve">İçinde bulunduğumuz çağ bilgi çağıdır ve toplumların sürdürülebilir rekabet üstünlüğünü sağlayabilmeleri için bu gücü en etkili bir biçimde kullanmaları gerekmektedir. Böylesi toplumlarda şüphesiz bilgiyi insan kullanmakta, üretmekte ve paylaşmaktadır. Bu paylaşımın en temel ve doğru adresi de okullardır. Bizler Yazıhüyük Gazi İlkokulu olarak bakanlığın hazırlamış olduğu 2023 Eğitim Vizyonu çerçevesinde bu bilgiyi nasıl kontrol altında tutabileceğimizi, öğrencilerimizin bilgiye ulaşmada mevcut bilişim teknolojileri ve yazılım programlarını nasıl kullanabileceğinin üzerinde durmaktayız. </w:t>
      </w:r>
      <w:r w:rsidR="00582E4F" w:rsidRPr="007B5701">
        <w:rPr>
          <w:color w:val="000000"/>
        </w:rPr>
        <w:t>Kısacası bizler öğrencinin bilgiye ulaşmasında daha iyi rehberler nasıl olabiliriz bu sorunun cevabına çözüm üretmekteyiz.</w:t>
      </w:r>
    </w:p>
    <w:p w14:paraId="7AE7E880" w14:textId="77777777" w:rsidR="00696304" w:rsidRPr="007B5701" w:rsidRDefault="00BD1609" w:rsidP="007C3889">
      <w:pPr>
        <w:pStyle w:val="NormalWeb"/>
        <w:ind w:firstLine="708"/>
        <w:jc w:val="both"/>
        <w:rPr>
          <w:color w:val="000000"/>
        </w:rPr>
      </w:pPr>
      <w:r w:rsidRPr="007B5701">
        <w:rPr>
          <w:color w:val="000000"/>
        </w:rPr>
        <w:t>Eğitim olgulara dayanan ampirik bir kavram d</w:t>
      </w:r>
      <w:r w:rsidR="00696304" w:rsidRPr="007B5701">
        <w:rPr>
          <w:color w:val="000000"/>
        </w:rPr>
        <w:t>eğildir. Eğitimin ham maddesi</w:t>
      </w:r>
      <w:r w:rsidRPr="007B5701">
        <w:rPr>
          <w:color w:val="000000"/>
        </w:rPr>
        <w:t xml:space="preserve"> insandır ve insanın olduğu yerde de yetenekler, ilgi ve becerilerin</w:t>
      </w:r>
      <w:r w:rsidR="00696304" w:rsidRPr="007B5701">
        <w:rPr>
          <w:color w:val="000000"/>
        </w:rPr>
        <w:t xml:space="preserve"> varlığı yadsınamaz</w:t>
      </w:r>
      <w:r w:rsidR="00582E4F" w:rsidRPr="007B5701">
        <w:rPr>
          <w:color w:val="000000"/>
        </w:rPr>
        <w:t>. Okulumuzda</w:t>
      </w:r>
      <w:r w:rsidR="00696304" w:rsidRPr="007B5701">
        <w:rPr>
          <w:color w:val="000000"/>
        </w:rPr>
        <w:t xml:space="preserve"> sadece günlük ihtiyaçları</w:t>
      </w:r>
      <w:r w:rsidR="00582E4F" w:rsidRPr="007B5701">
        <w:rPr>
          <w:color w:val="000000"/>
        </w:rPr>
        <w:t xml:space="preserve"> karşılayabilecek mekanik insan</w:t>
      </w:r>
      <w:r w:rsidR="00696304" w:rsidRPr="007B5701">
        <w:rPr>
          <w:color w:val="000000"/>
        </w:rPr>
        <w:t>, öğrenci yetiştirmek yerine</w:t>
      </w:r>
      <w:r w:rsidR="00582E4F" w:rsidRPr="007B5701">
        <w:rPr>
          <w:color w:val="000000"/>
        </w:rPr>
        <w:t>,</w:t>
      </w:r>
      <w:r w:rsidR="00696304" w:rsidRPr="007B5701">
        <w:rPr>
          <w:color w:val="000000"/>
        </w:rPr>
        <w:t xml:space="preserve"> içinde bulunduğu dinamik çağa uyum sağlayacak paket bilgileri uygulamaya dökecek bireyler </w:t>
      </w:r>
      <w:r w:rsidR="00582E4F" w:rsidRPr="007B5701">
        <w:rPr>
          <w:color w:val="000000"/>
        </w:rPr>
        <w:t>yetiştirmeyi planlamaktayız</w:t>
      </w:r>
      <w:r w:rsidR="00696304" w:rsidRPr="007B5701">
        <w:rPr>
          <w:color w:val="000000"/>
        </w:rPr>
        <w:t>. Bunun içindir ki ezber belgilerden soyundurulmuş, köklü felsefi yaklaşımlar ile bütünleştirilmiş, harcı insan olan, toplumsal normların gereğini yerine getiren bir insan pro</w:t>
      </w:r>
      <w:r w:rsidR="00582E4F" w:rsidRPr="007B5701">
        <w:rPr>
          <w:color w:val="000000"/>
        </w:rPr>
        <w:t>fili oluşturmayı hedeflemekteyiz</w:t>
      </w:r>
      <w:r w:rsidR="00696304" w:rsidRPr="007B5701">
        <w:rPr>
          <w:color w:val="000000"/>
        </w:rPr>
        <w:t>. Buradan hareketle eğitim vizyonu</w:t>
      </w:r>
      <w:r w:rsidR="00582E4F" w:rsidRPr="007B5701">
        <w:rPr>
          <w:color w:val="000000"/>
        </w:rPr>
        <w:t>muzu</w:t>
      </w:r>
      <w:r w:rsidR="00696304" w:rsidRPr="007B5701">
        <w:rPr>
          <w:color w:val="000000"/>
        </w:rPr>
        <w:t xml:space="preserve"> tek düze insan yetiştirmek yerine evrensel, maddi ve manevi değerleri de kapsayacak bütüncül bir yaklaşımda </w:t>
      </w:r>
      <w:r w:rsidR="00582E4F" w:rsidRPr="007B5701">
        <w:rPr>
          <w:color w:val="000000"/>
        </w:rPr>
        <w:t>ele almaktayız.</w:t>
      </w:r>
      <w:r w:rsidR="00696304" w:rsidRPr="007B5701">
        <w:rPr>
          <w:color w:val="000000"/>
        </w:rPr>
        <w:t xml:space="preserve"> </w:t>
      </w:r>
      <w:r w:rsidR="00582E4F" w:rsidRPr="007B5701">
        <w:rPr>
          <w:color w:val="000000"/>
        </w:rPr>
        <w:t xml:space="preserve">Eğitimde başarıyı artırabilmemiz için </w:t>
      </w:r>
      <w:r w:rsidR="00696304" w:rsidRPr="007B5701">
        <w:rPr>
          <w:color w:val="000000"/>
        </w:rPr>
        <w:t>hedef</w:t>
      </w:r>
      <w:r w:rsidR="00582E4F" w:rsidRPr="007B5701">
        <w:rPr>
          <w:color w:val="000000"/>
        </w:rPr>
        <w:t>imiz</w:t>
      </w:r>
      <w:r w:rsidR="00696304" w:rsidRPr="007B5701">
        <w:rPr>
          <w:color w:val="000000"/>
        </w:rPr>
        <w:t xml:space="preserve"> insanın başarısının artırılmasıdır. Bu da ancak </w:t>
      </w:r>
      <w:r w:rsidR="007B5701" w:rsidRPr="007B5701">
        <w:rPr>
          <w:color w:val="000000"/>
        </w:rPr>
        <w:t>öğrenciyi</w:t>
      </w:r>
      <w:r w:rsidR="00696304" w:rsidRPr="007B5701">
        <w:rPr>
          <w:color w:val="000000"/>
        </w:rPr>
        <w:t xml:space="preserve"> bütüncül bir bakış açısıyla ele alabilmekle mümkündür. Öğrencilerin kendilerini tanımalarına yardımcı olabilmek i</w:t>
      </w:r>
      <w:r w:rsidR="007B5701" w:rsidRPr="007B5701">
        <w:rPr>
          <w:color w:val="000000"/>
        </w:rPr>
        <w:t>çin idare, öğretmen ve veliler</w:t>
      </w:r>
      <w:r w:rsidR="00696304" w:rsidRPr="007B5701">
        <w:rPr>
          <w:color w:val="000000"/>
        </w:rPr>
        <w:t xml:space="preserve"> </w:t>
      </w:r>
      <w:r w:rsidR="007B5701" w:rsidRPr="007B5701">
        <w:rPr>
          <w:color w:val="000000"/>
        </w:rPr>
        <w:t>olarak</w:t>
      </w:r>
      <w:r w:rsidR="00696304" w:rsidRPr="007B5701">
        <w:rPr>
          <w:color w:val="000000"/>
        </w:rPr>
        <w:t xml:space="preserve"> </w:t>
      </w:r>
      <w:r w:rsidR="007B5701" w:rsidRPr="007B5701">
        <w:rPr>
          <w:color w:val="000000"/>
        </w:rPr>
        <w:t>koordineli bir biçimde çalışacağız. E</w:t>
      </w:r>
      <w:r w:rsidR="00696304" w:rsidRPr="007B5701">
        <w:rPr>
          <w:color w:val="000000"/>
        </w:rPr>
        <w:t xml:space="preserve">ğer öğrenci kendi tanırsa eğitimde izleyeceği yol haritasını çizmeye başlamış demektir. </w:t>
      </w:r>
      <w:r w:rsidR="007B5701" w:rsidRPr="007B5701">
        <w:rPr>
          <w:color w:val="000000"/>
        </w:rPr>
        <w:t xml:space="preserve">Bizler idare ve öğretmenler olarak öğrencilerin kendi yol haritasını çizmesinde onlara pusula görevini üstleneceğiz. Hangi yönde gitmek istediklerine kendileri karar verecekler. </w:t>
      </w:r>
    </w:p>
    <w:p w14:paraId="2DCF7FB2" w14:textId="77777777" w:rsidR="00696304" w:rsidRPr="007B5701" w:rsidRDefault="007B5701" w:rsidP="007C3889">
      <w:pPr>
        <w:pStyle w:val="NormalWeb"/>
        <w:ind w:firstLine="708"/>
        <w:jc w:val="both"/>
        <w:rPr>
          <w:color w:val="000000"/>
        </w:rPr>
      </w:pPr>
      <w:r w:rsidRPr="007B5701">
        <w:rPr>
          <w:color w:val="000000"/>
        </w:rPr>
        <w:t>Bakanlığımızın hazırladığı Eğitim P</w:t>
      </w:r>
      <w:r w:rsidR="00696304" w:rsidRPr="007B5701">
        <w:rPr>
          <w:color w:val="000000"/>
        </w:rPr>
        <w:t>olitikalarında temel aktör ö</w:t>
      </w:r>
      <w:r w:rsidRPr="007B5701">
        <w:rPr>
          <w:color w:val="000000"/>
        </w:rPr>
        <w:t>ğretmendir. Bu yüzden öğretmenlerimiz</w:t>
      </w:r>
      <w:r w:rsidR="00696304" w:rsidRPr="007B5701">
        <w:rPr>
          <w:color w:val="000000"/>
        </w:rPr>
        <w:t xml:space="preserve"> yeniliklere açık, durağan değil dinamik bir</w:t>
      </w:r>
      <w:r w:rsidRPr="007B5701">
        <w:rPr>
          <w:color w:val="000000"/>
        </w:rPr>
        <w:t xml:space="preserve"> yönetim anlayışı sergileyecekler, bizlerde idare olarak öğretmenlerin kendilerini rahat hissedebilecekleri düzeni tesis etmekte elimizde gelen gayreti seferber edeceğiz</w:t>
      </w:r>
      <w:r w:rsidR="00696304" w:rsidRPr="007B5701">
        <w:rPr>
          <w:color w:val="000000"/>
        </w:rPr>
        <w:t>.</w:t>
      </w:r>
      <w:r>
        <w:rPr>
          <w:color w:val="000000"/>
        </w:rPr>
        <w:t xml:space="preserve"> </w:t>
      </w:r>
      <w:r w:rsidR="00696304" w:rsidRPr="007B5701">
        <w:rPr>
          <w:color w:val="000000"/>
        </w:rPr>
        <w:t xml:space="preserve"> </w:t>
      </w:r>
      <w:r>
        <w:rPr>
          <w:color w:val="000000"/>
        </w:rPr>
        <w:t>H</w:t>
      </w:r>
      <w:r w:rsidR="00696304" w:rsidRPr="007B5701">
        <w:rPr>
          <w:color w:val="000000"/>
        </w:rPr>
        <w:t>er öğrencinin farklı özelliklere sahip olduğunu unutmayarak; onların kendilerini güvende hissedeceği bir ortamda mevcut yeteneklerini ortaya çıkarmalarına yardımcı olacaktır. Çoklu zeka kuramını baz alan öğretmenler derslerde ezber bilgiler vermek yerine farkındalık yaratıp farklı yöntem ve teknikler ile farklı zeka alanlarına hitap edebilmelidir.</w:t>
      </w:r>
    </w:p>
    <w:p w14:paraId="0C62999F" w14:textId="77777777" w:rsidR="007B5701" w:rsidRPr="007B5701" w:rsidRDefault="007B5701" w:rsidP="007B5701">
      <w:pPr>
        <w:ind w:left="9639"/>
        <w:jc w:val="center"/>
        <w:rPr>
          <w:rFonts w:ascii="Times New Roman" w:eastAsia="Adobe Garamond Pro Bold" w:hAnsi="Times New Roman"/>
          <w:szCs w:val="24"/>
        </w:rPr>
      </w:pPr>
      <w:r>
        <w:rPr>
          <w:rFonts w:ascii="Times New Roman" w:eastAsia="Adobe Garamond Pro Bold" w:hAnsi="Times New Roman"/>
          <w:szCs w:val="24"/>
        </w:rPr>
        <w:t>Ayşegül BAKİ</w:t>
      </w:r>
    </w:p>
    <w:p w14:paraId="3DAC26F4" w14:textId="77777777" w:rsidR="00A47F2F" w:rsidRPr="007B5701" w:rsidRDefault="007B5701" w:rsidP="007B5701">
      <w:pPr>
        <w:ind w:left="9639"/>
        <w:jc w:val="center"/>
        <w:rPr>
          <w:rFonts w:ascii="Times New Roman" w:eastAsia="Adobe Garamond Pro Bold" w:hAnsi="Times New Roman"/>
          <w:szCs w:val="24"/>
        </w:rPr>
      </w:pPr>
      <w:r>
        <w:rPr>
          <w:rFonts w:ascii="Times New Roman" w:eastAsia="Adobe Garamond Pro Bold" w:hAnsi="Times New Roman"/>
          <w:szCs w:val="24"/>
        </w:rPr>
        <w:t>Okul Müdürü</w:t>
      </w:r>
    </w:p>
    <w:p w14:paraId="105F2F57" w14:textId="77777777" w:rsidR="00E648E1" w:rsidRPr="00A47F2F" w:rsidRDefault="00E648E1" w:rsidP="004962D0">
      <w:pPr>
        <w:pStyle w:val="Balk1"/>
        <w:rPr>
          <w:sz w:val="24"/>
        </w:rPr>
      </w:pPr>
      <w:bookmarkStart w:id="2" w:name="_Toc531097531"/>
      <w:r w:rsidRPr="00A47F2F">
        <w:lastRenderedPageBreak/>
        <w:t>İçindekiler</w:t>
      </w:r>
      <w:bookmarkEnd w:id="2"/>
    </w:p>
    <w:p w14:paraId="2EA7E822" w14:textId="77777777" w:rsidR="00373590" w:rsidRPr="007B0250" w:rsidRDefault="00470FD0">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14:paraId="7A813DC9" w14:textId="77777777" w:rsidR="00373590" w:rsidRPr="007B0250" w:rsidRDefault="007E2C3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470FD0">
          <w:rPr>
            <w:noProof/>
            <w:webHidden/>
          </w:rPr>
          <w:fldChar w:fldCharType="begin"/>
        </w:r>
        <w:r w:rsidR="00373590">
          <w:rPr>
            <w:noProof/>
            <w:webHidden/>
          </w:rPr>
          <w:instrText xml:space="preserve"> PAGEREF _Toc531097531 \h </w:instrText>
        </w:r>
        <w:r w:rsidR="00470FD0">
          <w:rPr>
            <w:noProof/>
            <w:webHidden/>
          </w:rPr>
        </w:r>
        <w:r w:rsidR="00470FD0">
          <w:rPr>
            <w:noProof/>
            <w:webHidden/>
          </w:rPr>
          <w:fldChar w:fldCharType="separate"/>
        </w:r>
        <w:r w:rsidR="00373590">
          <w:rPr>
            <w:noProof/>
            <w:webHidden/>
          </w:rPr>
          <w:t>4</w:t>
        </w:r>
        <w:r w:rsidR="00470FD0">
          <w:rPr>
            <w:noProof/>
            <w:webHidden/>
          </w:rPr>
          <w:fldChar w:fldCharType="end"/>
        </w:r>
      </w:hyperlink>
    </w:p>
    <w:p w14:paraId="4B2C3544" w14:textId="77777777" w:rsidR="00373590" w:rsidRPr="007B0250" w:rsidRDefault="007E2C3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470FD0">
          <w:rPr>
            <w:noProof/>
            <w:webHidden/>
          </w:rPr>
          <w:fldChar w:fldCharType="begin"/>
        </w:r>
        <w:r w:rsidR="00373590">
          <w:rPr>
            <w:noProof/>
            <w:webHidden/>
          </w:rPr>
          <w:instrText xml:space="preserve"> PAGEREF _Toc531097532 \h </w:instrText>
        </w:r>
        <w:r w:rsidR="00470FD0">
          <w:rPr>
            <w:noProof/>
            <w:webHidden/>
          </w:rPr>
        </w:r>
        <w:r w:rsidR="00470FD0">
          <w:rPr>
            <w:noProof/>
            <w:webHidden/>
          </w:rPr>
          <w:fldChar w:fldCharType="separate"/>
        </w:r>
        <w:r w:rsidR="00373590">
          <w:rPr>
            <w:noProof/>
            <w:webHidden/>
          </w:rPr>
          <w:t>5</w:t>
        </w:r>
        <w:r w:rsidR="00470FD0">
          <w:rPr>
            <w:noProof/>
            <w:webHidden/>
          </w:rPr>
          <w:fldChar w:fldCharType="end"/>
        </w:r>
      </w:hyperlink>
    </w:p>
    <w:p w14:paraId="7A04453F" w14:textId="77777777" w:rsidR="00373590" w:rsidRPr="007B0250" w:rsidRDefault="007E2C3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470FD0">
          <w:rPr>
            <w:noProof/>
            <w:webHidden/>
          </w:rPr>
          <w:fldChar w:fldCharType="begin"/>
        </w:r>
        <w:r w:rsidR="00373590">
          <w:rPr>
            <w:noProof/>
            <w:webHidden/>
          </w:rPr>
          <w:instrText xml:space="preserve"> PAGEREF _Toc531097533 \h </w:instrText>
        </w:r>
        <w:r w:rsidR="00470FD0">
          <w:rPr>
            <w:noProof/>
            <w:webHidden/>
          </w:rPr>
        </w:r>
        <w:r w:rsidR="00470FD0">
          <w:rPr>
            <w:noProof/>
            <w:webHidden/>
          </w:rPr>
          <w:fldChar w:fldCharType="separate"/>
        </w:r>
        <w:r w:rsidR="00373590">
          <w:rPr>
            <w:noProof/>
            <w:webHidden/>
          </w:rPr>
          <w:t>6</w:t>
        </w:r>
        <w:r w:rsidR="00470FD0">
          <w:rPr>
            <w:noProof/>
            <w:webHidden/>
          </w:rPr>
          <w:fldChar w:fldCharType="end"/>
        </w:r>
      </w:hyperlink>
    </w:p>
    <w:p w14:paraId="10E17009" w14:textId="77777777" w:rsidR="00373590" w:rsidRPr="007B0250" w:rsidRDefault="007E2C3F">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470FD0">
          <w:rPr>
            <w:noProof/>
            <w:webHidden/>
          </w:rPr>
          <w:fldChar w:fldCharType="begin"/>
        </w:r>
        <w:r w:rsidR="00373590">
          <w:rPr>
            <w:noProof/>
            <w:webHidden/>
          </w:rPr>
          <w:instrText xml:space="preserve"> PAGEREF _Toc531097534 \h </w:instrText>
        </w:r>
        <w:r w:rsidR="00470FD0">
          <w:rPr>
            <w:noProof/>
            <w:webHidden/>
          </w:rPr>
        </w:r>
        <w:r w:rsidR="00470FD0">
          <w:rPr>
            <w:noProof/>
            <w:webHidden/>
          </w:rPr>
          <w:fldChar w:fldCharType="separate"/>
        </w:r>
        <w:r w:rsidR="00373590">
          <w:rPr>
            <w:noProof/>
            <w:webHidden/>
          </w:rPr>
          <w:t>6</w:t>
        </w:r>
        <w:r w:rsidR="00470FD0">
          <w:rPr>
            <w:noProof/>
            <w:webHidden/>
          </w:rPr>
          <w:fldChar w:fldCharType="end"/>
        </w:r>
      </w:hyperlink>
    </w:p>
    <w:p w14:paraId="3393BD59" w14:textId="77777777" w:rsidR="00373590" w:rsidRPr="007B0250" w:rsidRDefault="007E2C3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470FD0">
          <w:rPr>
            <w:noProof/>
            <w:webHidden/>
          </w:rPr>
          <w:fldChar w:fldCharType="begin"/>
        </w:r>
        <w:r w:rsidR="00373590">
          <w:rPr>
            <w:noProof/>
            <w:webHidden/>
          </w:rPr>
          <w:instrText xml:space="preserve"> PAGEREF _Toc531097535 \h </w:instrText>
        </w:r>
        <w:r w:rsidR="00470FD0">
          <w:rPr>
            <w:noProof/>
            <w:webHidden/>
          </w:rPr>
        </w:r>
        <w:r w:rsidR="00470FD0">
          <w:rPr>
            <w:noProof/>
            <w:webHidden/>
          </w:rPr>
          <w:fldChar w:fldCharType="separate"/>
        </w:r>
        <w:r w:rsidR="00373590">
          <w:rPr>
            <w:noProof/>
            <w:webHidden/>
          </w:rPr>
          <w:t>7</w:t>
        </w:r>
        <w:r w:rsidR="00470FD0">
          <w:rPr>
            <w:noProof/>
            <w:webHidden/>
          </w:rPr>
          <w:fldChar w:fldCharType="end"/>
        </w:r>
      </w:hyperlink>
    </w:p>
    <w:p w14:paraId="45D3BC06" w14:textId="77777777" w:rsidR="00373590" w:rsidRPr="007B0250" w:rsidRDefault="007E2C3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470FD0">
          <w:rPr>
            <w:noProof/>
            <w:webHidden/>
          </w:rPr>
          <w:fldChar w:fldCharType="begin"/>
        </w:r>
        <w:r w:rsidR="00373590">
          <w:rPr>
            <w:noProof/>
            <w:webHidden/>
          </w:rPr>
          <w:instrText xml:space="preserve"> PAGEREF _Toc531097536 \h </w:instrText>
        </w:r>
        <w:r w:rsidR="00470FD0">
          <w:rPr>
            <w:noProof/>
            <w:webHidden/>
          </w:rPr>
        </w:r>
        <w:r w:rsidR="00470FD0">
          <w:rPr>
            <w:noProof/>
            <w:webHidden/>
          </w:rPr>
          <w:fldChar w:fldCharType="separate"/>
        </w:r>
        <w:r w:rsidR="00373590">
          <w:rPr>
            <w:noProof/>
            <w:webHidden/>
          </w:rPr>
          <w:t>12</w:t>
        </w:r>
        <w:r w:rsidR="00470FD0">
          <w:rPr>
            <w:noProof/>
            <w:webHidden/>
          </w:rPr>
          <w:fldChar w:fldCharType="end"/>
        </w:r>
      </w:hyperlink>
    </w:p>
    <w:p w14:paraId="66E110F6" w14:textId="77777777" w:rsidR="00373590" w:rsidRPr="007B0250" w:rsidRDefault="007E2C3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470FD0">
          <w:rPr>
            <w:noProof/>
            <w:webHidden/>
          </w:rPr>
          <w:fldChar w:fldCharType="begin"/>
        </w:r>
        <w:r w:rsidR="00373590">
          <w:rPr>
            <w:noProof/>
            <w:webHidden/>
          </w:rPr>
          <w:instrText xml:space="preserve"> PAGEREF _Toc531097537 \h </w:instrText>
        </w:r>
        <w:r w:rsidR="00470FD0">
          <w:rPr>
            <w:noProof/>
            <w:webHidden/>
          </w:rPr>
        </w:r>
        <w:r w:rsidR="00470FD0">
          <w:rPr>
            <w:noProof/>
            <w:webHidden/>
          </w:rPr>
          <w:fldChar w:fldCharType="separate"/>
        </w:r>
        <w:r w:rsidR="00373590">
          <w:rPr>
            <w:noProof/>
            <w:webHidden/>
          </w:rPr>
          <w:t>14</w:t>
        </w:r>
        <w:r w:rsidR="00470FD0">
          <w:rPr>
            <w:noProof/>
            <w:webHidden/>
          </w:rPr>
          <w:fldChar w:fldCharType="end"/>
        </w:r>
      </w:hyperlink>
    </w:p>
    <w:p w14:paraId="6354A4F3" w14:textId="77777777" w:rsidR="00373590" w:rsidRPr="007B0250" w:rsidRDefault="007E2C3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470FD0">
          <w:rPr>
            <w:noProof/>
            <w:webHidden/>
          </w:rPr>
          <w:fldChar w:fldCharType="begin"/>
        </w:r>
        <w:r w:rsidR="00373590">
          <w:rPr>
            <w:noProof/>
            <w:webHidden/>
          </w:rPr>
          <w:instrText xml:space="preserve"> PAGEREF _Toc531097538 \h </w:instrText>
        </w:r>
        <w:r w:rsidR="00470FD0">
          <w:rPr>
            <w:noProof/>
            <w:webHidden/>
          </w:rPr>
        </w:r>
        <w:r w:rsidR="00470FD0">
          <w:rPr>
            <w:noProof/>
            <w:webHidden/>
          </w:rPr>
          <w:fldChar w:fldCharType="separate"/>
        </w:r>
        <w:r w:rsidR="00373590">
          <w:rPr>
            <w:noProof/>
            <w:webHidden/>
          </w:rPr>
          <w:t>16</w:t>
        </w:r>
        <w:r w:rsidR="00470FD0">
          <w:rPr>
            <w:noProof/>
            <w:webHidden/>
          </w:rPr>
          <w:fldChar w:fldCharType="end"/>
        </w:r>
      </w:hyperlink>
    </w:p>
    <w:p w14:paraId="4148FA95" w14:textId="77777777" w:rsidR="00373590" w:rsidRPr="007B0250" w:rsidRDefault="007E2C3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470FD0">
          <w:rPr>
            <w:noProof/>
            <w:webHidden/>
          </w:rPr>
          <w:fldChar w:fldCharType="begin"/>
        </w:r>
        <w:r w:rsidR="00373590">
          <w:rPr>
            <w:noProof/>
            <w:webHidden/>
          </w:rPr>
          <w:instrText xml:space="preserve"> PAGEREF _Toc531097539 \h </w:instrText>
        </w:r>
        <w:r w:rsidR="00470FD0">
          <w:rPr>
            <w:noProof/>
            <w:webHidden/>
          </w:rPr>
        </w:r>
        <w:r w:rsidR="00470FD0">
          <w:rPr>
            <w:noProof/>
            <w:webHidden/>
          </w:rPr>
          <w:fldChar w:fldCharType="separate"/>
        </w:r>
        <w:r w:rsidR="00373590">
          <w:rPr>
            <w:noProof/>
            <w:webHidden/>
          </w:rPr>
          <w:t>19</w:t>
        </w:r>
        <w:r w:rsidR="00470FD0">
          <w:rPr>
            <w:noProof/>
            <w:webHidden/>
          </w:rPr>
          <w:fldChar w:fldCharType="end"/>
        </w:r>
      </w:hyperlink>
    </w:p>
    <w:p w14:paraId="27C20D15" w14:textId="77777777" w:rsidR="00373590" w:rsidRPr="007B0250" w:rsidRDefault="007E2C3F">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470FD0">
          <w:rPr>
            <w:noProof/>
            <w:webHidden/>
          </w:rPr>
          <w:fldChar w:fldCharType="begin"/>
        </w:r>
        <w:r w:rsidR="00373590">
          <w:rPr>
            <w:noProof/>
            <w:webHidden/>
          </w:rPr>
          <w:instrText xml:space="preserve"> PAGEREF _Toc531097540 \h </w:instrText>
        </w:r>
        <w:r w:rsidR="00470FD0">
          <w:rPr>
            <w:noProof/>
            <w:webHidden/>
          </w:rPr>
        </w:r>
        <w:r w:rsidR="00470FD0">
          <w:rPr>
            <w:noProof/>
            <w:webHidden/>
          </w:rPr>
          <w:fldChar w:fldCharType="separate"/>
        </w:r>
        <w:r w:rsidR="00373590">
          <w:rPr>
            <w:noProof/>
            <w:webHidden/>
          </w:rPr>
          <w:t>19</w:t>
        </w:r>
        <w:r w:rsidR="00470FD0">
          <w:rPr>
            <w:noProof/>
            <w:webHidden/>
          </w:rPr>
          <w:fldChar w:fldCharType="end"/>
        </w:r>
      </w:hyperlink>
    </w:p>
    <w:p w14:paraId="5A7CA822" w14:textId="77777777" w:rsidR="00373590" w:rsidRPr="007B0250" w:rsidRDefault="007E2C3F">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470FD0">
          <w:rPr>
            <w:noProof/>
            <w:webHidden/>
          </w:rPr>
          <w:fldChar w:fldCharType="begin"/>
        </w:r>
        <w:r w:rsidR="00373590">
          <w:rPr>
            <w:noProof/>
            <w:webHidden/>
          </w:rPr>
          <w:instrText xml:space="preserve"> PAGEREF _Toc531097541 \h </w:instrText>
        </w:r>
        <w:r w:rsidR="00470FD0">
          <w:rPr>
            <w:noProof/>
            <w:webHidden/>
          </w:rPr>
        </w:r>
        <w:r w:rsidR="00470FD0">
          <w:rPr>
            <w:noProof/>
            <w:webHidden/>
          </w:rPr>
          <w:fldChar w:fldCharType="separate"/>
        </w:r>
        <w:r w:rsidR="00373590">
          <w:rPr>
            <w:noProof/>
            <w:webHidden/>
          </w:rPr>
          <w:t>19</w:t>
        </w:r>
        <w:r w:rsidR="00470FD0">
          <w:rPr>
            <w:noProof/>
            <w:webHidden/>
          </w:rPr>
          <w:fldChar w:fldCharType="end"/>
        </w:r>
      </w:hyperlink>
    </w:p>
    <w:p w14:paraId="7B4B0175" w14:textId="77777777" w:rsidR="00373590" w:rsidRPr="007B0250" w:rsidRDefault="007E2C3F">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470FD0">
          <w:rPr>
            <w:noProof/>
            <w:webHidden/>
          </w:rPr>
          <w:fldChar w:fldCharType="begin"/>
        </w:r>
        <w:r w:rsidR="00373590">
          <w:rPr>
            <w:noProof/>
            <w:webHidden/>
          </w:rPr>
          <w:instrText xml:space="preserve"> PAGEREF _Toc531097542 \h </w:instrText>
        </w:r>
        <w:r w:rsidR="00470FD0">
          <w:rPr>
            <w:noProof/>
            <w:webHidden/>
          </w:rPr>
        </w:r>
        <w:r w:rsidR="00470FD0">
          <w:rPr>
            <w:noProof/>
            <w:webHidden/>
          </w:rPr>
          <w:fldChar w:fldCharType="separate"/>
        </w:r>
        <w:r w:rsidR="00373590">
          <w:rPr>
            <w:noProof/>
            <w:webHidden/>
          </w:rPr>
          <w:t>19</w:t>
        </w:r>
        <w:r w:rsidR="00470FD0">
          <w:rPr>
            <w:noProof/>
            <w:webHidden/>
          </w:rPr>
          <w:fldChar w:fldCharType="end"/>
        </w:r>
      </w:hyperlink>
    </w:p>
    <w:p w14:paraId="0783CEEF" w14:textId="77777777" w:rsidR="00373590" w:rsidRPr="007B0250" w:rsidRDefault="007E2C3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470FD0">
          <w:rPr>
            <w:noProof/>
            <w:webHidden/>
          </w:rPr>
          <w:fldChar w:fldCharType="begin"/>
        </w:r>
        <w:r w:rsidR="00373590">
          <w:rPr>
            <w:noProof/>
            <w:webHidden/>
          </w:rPr>
          <w:instrText xml:space="preserve"> PAGEREF _Toc531097543 \h </w:instrText>
        </w:r>
        <w:r w:rsidR="00470FD0">
          <w:rPr>
            <w:noProof/>
            <w:webHidden/>
          </w:rPr>
        </w:r>
        <w:r w:rsidR="00470FD0">
          <w:rPr>
            <w:noProof/>
            <w:webHidden/>
          </w:rPr>
          <w:fldChar w:fldCharType="separate"/>
        </w:r>
        <w:r w:rsidR="00373590">
          <w:rPr>
            <w:noProof/>
            <w:webHidden/>
          </w:rPr>
          <w:t>21</w:t>
        </w:r>
        <w:r w:rsidR="00470FD0">
          <w:rPr>
            <w:noProof/>
            <w:webHidden/>
          </w:rPr>
          <w:fldChar w:fldCharType="end"/>
        </w:r>
      </w:hyperlink>
    </w:p>
    <w:p w14:paraId="66A649D0" w14:textId="77777777" w:rsidR="00373590" w:rsidRPr="007B0250" w:rsidRDefault="007E2C3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470FD0">
          <w:rPr>
            <w:noProof/>
            <w:webHidden/>
          </w:rPr>
          <w:fldChar w:fldCharType="begin"/>
        </w:r>
        <w:r w:rsidR="00373590">
          <w:rPr>
            <w:noProof/>
            <w:webHidden/>
          </w:rPr>
          <w:instrText xml:space="preserve"> PAGEREF _Toc531097544 \h </w:instrText>
        </w:r>
        <w:r w:rsidR="00470FD0">
          <w:rPr>
            <w:noProof/>
            <w:webHidden/>
          </w:rPr>
        </w:r>
        <w:r w:rsidR="00470FD0">
          <w:rPr>
            <w:noProof/>
            <w:webHidden/>
          </w:rPr>
          <w:fldChar w:fldCharType="separate"/>
        </w:r>
        <w:r w:rsidR="00373590">
          <w:rPr>
            <w:noProof/>
            <w:webHidden/>
          </w:rPr>
          <w:t>21</w:t>
        </w:r>
        <w:r w:rsidR="00470FD0">
          <w:rPr>
            <w:noProof/>
            <w:webHidden/>
          </w:rPr>
          <w:fldChar w:fldCharType="end"/>
        </w:r>
      </w:hyperlink>
    </w:p>
    <w:p w14:paraId="146AAA19" w14:textId="77777777" w:rsidR="00373590" w:rsidRPr="007B0250" w:rsidRDefault="007E2C3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470FD0">
          <w:rPr>
            <w:noProof/>
            <w:webHidden/>
          </w:rPr>
          <w:fldChar w:fldCharType="begin"/>
        </w:r>
        <w:r w:rsidR="00373590">
          <w:rPr>
            <w:noProof/>
            <w:webHidden/>
          </w:rPr>
          <w:instrText xml:space="preserve"> PAGEREF _Toc531097545 \h </w:instrText>
        </w:r>
        <w:r w:rsidR="00470FD0">
          <w:rPr>
            <w:noProof/>
            <w:webHidden/>
          </w:rPr>
        </w:r>
        <w:r w:rsidR="00470FD0">
          <w:rPr>
            <w:noProof/>
            <w:webHidden/>
          </w:rPr>
          <w:fldChar w:fldCharType="separate"/>
        </w:r>
        <w:r w:rsidR="00373590">
          <w:rPr>
            <w:noProof/>
            <w:webHidden/>
          </w:rPr>
          <w:t>24</w:t>
        </w:r>
        <w:r w:rsidR="00470FD0">
          <w:rPr>
            <w:noProof/>
            <w:webHidden/>
          </w:rPr>
          <w:fldChar w:fldCharType="end"/>
        </w:r>
      </w:hyperlink>
    </w:p>
    <w:p w14:paraId="5B0C4C62" w14:textId="77777777" w:rsidR="00373590" w:rsidRPr="007B0250" w:rsidRDefault="007E2C3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470FD0">
          <w:rPr>
            <w:noProof/>
            <w:webHidden/>
          </w:rPr>
          <w:fldChar w:fldCharType="begin"/>
        </w:r>
        <w:r w:rsidR="00373590">
          <w:rPr>
            <w:noProof/>
            <w:webHidden/>
          </w:rPr>
          <w:instrText xml:space="preserve"> PAGEREF _Toc531097546 \h </w:instrText>
        </w:r>
        <w:r w:rsidR="00470FD0">
          <w:rPr>
            <w:noProof/>
            <w:webHidden/>
          </w:rPr>
        </w:r>
        <w:r w:rsidR="00470FD0">
          <w:rPr>
            <w:noProof/>
            <w:webHidden/>
          </w:rPr>
          <w:fldChar w:fldCharType="separate"/>
        </w:r>
        <w:r w:rsidR="00373590">
          <w:rPr>
            <w:noProof/>
            <w:webHidden/>
          </w:rPr>
          <w:t>28</w:t>
        </w:r>
        <w:r w:rsidR="00470FD0">
          <w:rPr>
            <w:noProof/>
            <w:webHidden/>
          </w:rPr>
          <w:fldChar w:fldCharType="end"/>
        </w:r>
      </w:hyperlink>
    </w:p>
    <w:p w14:paraId="01DB3A80" w14:textId="77777777" w:rsidR="00373590" w:rsidRPr="007B0250" w:rsidRDefault="007E2C3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470FD0">
          <w:rPr>
            <w:noProof/>
            <w:webHidden/>
          </w:rPr>
          <w:fldChar w:fldCharType="begin"/>
        </w:r>
        <w:r w:rsidR="00373590">
          <w:rPr>
            <w:noProof/>
            <w:webHidden/>
          </w:rPr>
          <w:instrText xml:space="preserve"> PAGEREF _Toc531097547 \h </w:instrText>
        </w:r>
        <w:r w:rsidR="00470FD0">
          <w:rPr>
            <w:noProof/>
            <w:webHidden/>
          </w:rPr>
        </w:r>
        <w:r w:rsidR="00470FD0">
          <w:rPr>
            <w:noProof/>
            <w:webHidden/>
          </w:rPr>
          <w:fldChar w:fldCharType="separate"/>
        </w:r>
        <w:r w:rsidR="00373590">
          <w:rPr>
            <w:noProof/>
            <w:webHidden/>
          </w:rPr>
          <w:t>32</w:t>
        </w:r>
        <w:r w:rsidR="00470FD0">
          <w:rPr>
            <w:noProof/>
            <w:webHidden/>
          </w:rPr>
          <w:fldChar w:fldCharType="end"/>
        </w:r>
      </w:hyperlink>
    </w:p>
    <w:p w14:paraId="525FED62" w14:textId="77777777" w:rsidR="00373590" w:rsidRPr="007B0250" w:rsidRDefault="007E2C3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470FD0">
          <w:rPr>
            <w:noProof/>
            <w:webHidden/>
          </w:rPr>
          <w:fldChar w:fldCharType="begin"/>
        </w:r>
        <w:r w:rsidR="00373590">
          <w:rPr>
            <w:noProof/>
            <w:webHidden/>
          </w:rPr>
          <w:instrText xml:space="preserve"> PAGEREF _Toc531097548 \h </w:instrText>
        </w:r>
        <w:r w:rsidR="00470FD0">
          <w:rPr>
            <w:noProof/>
            <w:webHidden/>
          </w:rPr>
        </w:r>
        <w:r w:rsidR="00470FD0">
          <w:rPr>
            <w:noProof/>
            <w:webHidden/>
          </w:rPr>
          <w:fldChar w:fldCharType="separate"/>
        </w:r>
        <w:r w:rsidR="00373590">
          <w:rPr>
            <w:noProof/>
            <w:webHidden/>
          </w:rPr>
          <w:t>34</w:t>
        </w:r>
        <w:r w:rsidR="00470FD0">
          <w:rPr>
            <w:noProof/>
            <w:webHidden/>
          </w:rPr>
          <w:fldChar w:fldCharType="end"/>
        </w:r>
      </w:hyperlink>
    </w:p>
    <w:p w14:paraId="45229AE0" w14:textId="77777777" w:rsidR="00E648E1" w:rsidRPr="00A47F2F" w:rsidRDefault="00470FD0">
      <w:pPr>
        <w:rPr>
          <w:szCs w:val="24"/>
        </w:rPr>
      </w:pPr>
      <w:r w:rsidRPr="00D41148">
        <w:rPr>
          <w:rFonts w:ascii="Calibri" w:hAnsi="Calibri"/>
          <w:b/>
          <w:bCs/>
          <w:i/>
          <w:iCs/>
          <w:sz w:val="20"/>
          <w:szCs w:val="24"/>
        </w:rPr>
        <w:fldChar w:fldCharType="end"/>
      </w:r>
    </w:p>
    <w:p w14:paraId="5B9C5EC9" w14:textId="77777777" w:rsidR="00347900" w:rsidRPr="00A47F2F" w:rsidRDefault="00347900">
      <w:pPr>
        <w:rPr>
          <w:szCs w:val="24"/>
        </w:rPr>
      </w:pPr>
    </w:p>
    <w:p w14:paraId="18ED35F0"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14:paraId="5F3B07C3"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76A599EE"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4A0F3459"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445821F5" w14:textId="77777777" w:rsidR="008D4E73" w:rsidRDefault="008D4E73" w:rsidP="008D4E73"/>
    <w:p w14:paraId="041B95DD" w14:textId="77777777" w:rsidR="00E22B8A" w:rsidRDefault="004962D0" w:rsidP="00DD79B7">
      <w:pPr>
        <w:spacing w:after="0" w:line="240" w:lineRule="auto"/>
        <w:rPr>
          <w:b/>
        </w:rPr>
      </w:pPr>
      <w:r w:rsidRPr="00C211F8">
        <w:rPr>
          <w:b/>
        </w:rPr>
        <w:t>STRATEJİK PLAN ÜST KURULU</w:t>
      </w:r>
    </w:p>
    <w:p w14:paraId="3150FB4E"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14:paraId="3D1F0886" w14:textId="77777777" w:rsidTr="00D41148">
        <w:tc>
          <w:tcPr>
            <w:tcW w:w="6912" w:type="dxa"/>
            <w:gridSpan w:val="2"/>
            <w:shd w:val="clear" w:color="auto" w:fill="auto"/>
          </w:tcPr>
          <w:p w14:paraId="0AC5A5C6"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5B754683" w14:textId="77777777" w:rsidR="002D155D" w:rsidRPr="00D41148" w:rsidRDefault="002D155D" w:rsidP="00D41148">
            <w:pPr>
              <w:spacing w:after="0" w:line="240" w:lineRule="auto"/>
              <w:rPr>
                <w:b/>
              </w:rPr>
            </w:pPr>
            <w:r w:rsidRPr="00D41148">
              <w:rPr>
                <w:b/>
                <w:sz w:val="28"/>
              </w:rPr>
              <w:t>Ekip Bilgileri</w:t>
            </w:r>
          </w:p>
        </w:tc>
      </w:tr>
      <w:tr w:rsidR="00D5715B" w:rsidRPr="00D41148" w14:paraId="1AF14E04" w14:textId="77777777" w:rsidTr="00D41148">
        <w:tc>
          <w:tcPr>
            <w:tcW w:w="4713" w:type="dxa"/>
            <w:shd w:val="clear" w:color="auto" w:fill="auto"/>
          </w:tcPr>
          <w:p w14:paraId="6A96DCF6"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38A7B2DE"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1485BEE6"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69F945A2" w14:textId="77777777" w:rsidR="002D155D" w:rsidRPr="00D41148" w:rsidRDefault="002D155D" w:rsidP="00D41148">
            <w:pPr>
              <w:spacing w:after="0" w:line="240" w:lineRule="auto"/>
              <w:rPr>
                <w:b/>
                <w:sz w:val="22"/>
              </w:rPr>
            </w:pPr>
            <w:r w:rsidRPr="00D41148">
              <w:rPr>
                <w:b/>
                <w:sz w:val="22"/>
              </w:rPr>
              <w:t>Unvanı</w:t>
            </w:r>
          </w:p>
        </w:tc>
      </w:tr>
      <w:tr w:rsidR="00062192" w:rsidRPr="00D41148" w14:paraId="0D777C52" w14:textId="77777777" w:rsidTr="00D41148">
        <w:tc>
          <w:tcPr>
            <w:tcW w:w="4713" w:type="dxa"/>
            <w:shd w:val="clear" w:color="auto" w:fill="auto"/>
          </w:tcPr>
          <w:p w14:paraId="364AB417" w14:textId="77777777" w:rsidR="00062192" w:rsidRPr="00D41148" w:rsidRDefault="00062192" w:rsidP="00D41148">
            <w:pPr>
              <w:spacing w:after="0" w:line="240" w:lineRule="auto"/>
              <w:rPr>
                <w:sz w:val="20"/>
              </w:rPr>
            </w:pPr>
            <w:r>
              <w:rPr>
                <w:sz w:val="20"/>
              </w:rPr>
              <w:t>Ayşegül BAKİ</w:t>
            </w:r>
          </w:p>
        </w:tc>
        <w:tc>
          <w:tcPr>
            <w:tcW w:w="2199" w:type="dxa"/>
            <w:shd w:val="clear" w:color="auto" w:fill="auto"/>
          </w:tcPr>
          <w:p w14:paraId="6AEB9884" w14:textId="77777777" w:rsidR="00062192" w:rsidRPr="00D41148" w:rsidRDefault="00062192" w:rsidP="00D41148">
            <w:pPr>
              <w:spacing w:after="0" w:line="240" w:lineRule="auto"/>
              <w:rPr>
                <w:sz w:val="20"/>
              </w:rPr>
            </w:pPr>
            <w:r>
              <w:rPr>
                <w:sz w:val="20"/>
              </w:rPr>
              <w:t>Okul Müdürü</w:t>
            </w:r>
          </w:p>
        </w:tc>
        <w:tc>
          <w:tcPr>
            <w:tcW w:w="4820" w:type="dxa"/>
            <w:shd w:val="clear" w:color="auto" w:fill="auto"/>
          </w:tcPr>
          <w:p w14:paraId="6B46E8B3" w14:textId="77777777" w:rsidR="00062192" w:rsidRPr="00D41148" w:rsidRDefault="00062192" w:rsidP="002D1B2B">
            <w:pPr>
              <w:spacing w:after="0" w:line="240" w:lineRule="auto"/>
              <w:rPr>
                <w:sz w:val="20"/>
              </w:rPr>
            </w:pPr>
            <w:r>
              <w:rPr>
                <w:sz w:val="20"/>
              </w:rPr>
              <w:t>Ayşegül BAKİ</w:t>
            </w:r>
          </w:p>
        </w:tc>
        <w:tc>
          <w:tcPr>
            <w:tcW w:w="2410" w:type="dxa"/>
            <w:shd w:val="clear" w:color="auto" w:fill="auto"/>
          </w:tcPr>
          <w:p w14:paraId="1A5A18D6" w14:textId="77777777" w:rsidR="00062192" w:rsidRPr="00D41148" w:rsidRDefault="00062192" w:rsidP="002D1B2B">
            <w:pPr>
              <w:spacing w:after="0" w:line="240" w:lineRule="auto"/>
              <w:rPr>
                <w:sz w:val="20"/>
              </w:rPr>
            </w:pPr>
            <w:r>
              <w:rPr>
                <w:sz w:val="20"/>
              </w:rPr>
              <w:t>Okul Müdürü</w:t>
            </w:r>
          </w:p>
        </w:tc>
      </w:tr>
      <w:tr w:rsidR="00062192" w:rsidRPr="00D41148" w14:paraId="0434DEFA" w14:textId="77777777" w:rsidTr="00D41148">
        <w:tc>
          <w:tcPr>
            <w:tcW w:w="4713" w:type="dxa"/>
            <w:shd w:val="clear" w:color="auto" w:fill="auto"/>
          </w:tcPr>
          <w:p w14:paraId="3BE92091" w14:textId="77777777" w:rsidR="00062192" w:rsidRPr="00D41148" w:rsidRDefault="00062192" w:rsidP="00D41148">
            <w:pPr>
              <w:spacing w:after="0" w:line="240" w:lineRule="auto"/>
              <w:rPr>
                <w:sz w:val="20"/>
              </w:rPr>
            </w:pPr>
            <w:r>
              <w:rPr>
                <w:sz w:val="20"/>
              </w:rPr>
              <w:t>Seçil GÜRCAN</w:t>
            </w:r>
          </w:p>
        </w:tc>
        <w:tc>
          <w:tcPr>
            <w:tcW w:w="2199" w:type="dxa"/>
            <w:shd w:val="clear" w:color="auto" w:fill="auto"/>
          </w:tcPr>
          <w:p w14:paraId="79933F27" w14:textId="77777777" w:rsidR="00062192" w:rsidRPr="00D41148" w:rsidRDefault="00062192" w:rsidP="00D41148">
            <w:pPr>
              <w:spacing w:after="0" w:line="240" w:lineRule="auto"/>
              <w:rPr>
                <w:sz w:val="20"/>
              </w:rPr>
            </w:pPr>
            <w:r>
              <w:rPr>
                <w:sz w:val="20"/>
              </w:rPr>
              <w:t>Müdür Yardımcısı</w:t>
            </w:r>
          </w:p>
        </w:tc>
        <w:tc>
          <w:tcPr>
            <w:tcW w:w="4820" w:type="dxa"/>
            <w:shd w:val="clear" w:color="auto" w:fill="auto"/>
          </w:tcPr>
          <w:p w14:paraId="20EAAB43" w14:textId="77777777" w:rsidR="00062192" w:rsidRPr="00D41148" w:rsidRDefault="00062192" w:rsidP="002D1B2B">
            <w:pPr>
              <w:spacing w:after="0" w:line="240" w:lineRule="auto"/>
              <w:rPr>
                <w:sz w:val="20"/>
              </w:rPr>
            </w:pPr>
            <w:r>
              <w:rPr>
                <w:sz w:val="20"/>
              </w:rPr>
              <w:t>Seçil GÜRCAN</w:t>
            </w:r>
          </w:p>
        </w:tc>
        <w:tc>
          <w:tcPr>
            <w:tcW w:w="2410" w:type="dxa"/>
            <w:shd w:val="clear" w:color="auto" w:fill="auto"/>
          </w:tcPr>
          <w:p w14:paraId="65B8F8FD" w14:textId="77777777" w:rsidR="00062192" w:rsidRPr="00D41148" w:rsidRDefault="00062192" w:rsidP="002D1B2B">
            <w:pPr>
              <w:spacing w:after="0" w:line="240" w:lineRule="auto"/>
              <w:rPr>
                <w:sz w:val="20"/>
              </w:rPr>
            </w:pPr>
            <w:r>
              <w:rPr>
                <w:sz w:val="20"/>
              </w:rPr>
              <w:t>Müdür Yardımcısı</w:t>
            </w:r>
          </w:p>
        </w:tc>
      </w:tr>
      <w:tr w:rsidR="00062192" w:rsidRPr="00D41148" w14:paraId="5959A2BB" w14:textId="77777777" w:rsidTr="00D41148">
        <w:tc>
          <w:tcPr>
            <w:tcW w:w="4713" w:type="dxa"/>
            <w:shd w:val="clear" w:color="auto" w:fill="auto"/>
          </w:tcPr>
          <w:p w14:paraId="7B5AC0DC" w14:textId="77777777" w:rsidR="00062192" w:rsidRPr="00D41148" w:rsidRDefault="00513189" w:rsidP="00D41148">
            <w:pPr>
              <w:spacing w:after="0" w:line="240" w:lineRule="auto"/>
              <w:rPr>
                <w:sz w:val="20"/>
              </w:rPr>
            </w:pPr>
            <w:r>
              <w:rPr>
                <w:sz w:val="20"/>
              </w:rPr>
              <w:t>Özkan ÖZÇELİK</w:t>
            </w:r>
          </w:p>
        </w:tc>
        <w:tc>
          <w:tcPr>
            <w:tcW w:w="2199" w:type="dxa"/>
            <w:shd w:val="clear" w:color="auto" w:fill="auto"/>
          </w:tcPr>
          <w:p w14:paraId="63A59FEC" w14:textId="77777777" w:rsidR="00062192" w:rsidRPr="00D41148" w:rsidRDefault="00062192" w:rsidP="00D41148">
            <w:pPr>
              <w:spacing w:after="0" w:line="240" w:lineRule="auto"/>
              <w:rPr>
                <w:sz w:val="20"/>
              </w:rPr>
            </w:pPr>
            <w:r>
              <w:rPr>
                <w:sz w:val="20"/>
              </w:rPr>
              <w:t>Öğretmen</w:t>
            </w:r>
          </w:p>
        </w:tc>
        <w:tc>
          <w:tcPr>
            <w:tcW w:w="4820" w:type="dxa"/>
            <w:shd w:val="clear" w:color="auto" w:fill="auto"/>
          </w:tcPr>
          <w:p w14:paraId="63F4FF11" w14:textId="77777777" w:rsidR="00062192" w:rsidRPr="00D41148" w:rsidRDefault="00062192" w:rsidP="002D1B2B">
            <w:pPr>
              <w:spacing w:after="0" w:line="240" w:lineRule="auto"/>
              <w:rPr>
                <w:sz w:val="20"/>
              </w:rPr>
            </w:pPr>
            <w:r>
              <w:rPr>
                <w:sz w:val="20"/>
              </w:rPr>
              <w:t>M. Çağatay ÇÖL</w:t>
            </w:r>
          </w:p>
        </w:tc>
        <w:tc>
          <w:tcPr>
            <w:tcW w:w="2410" w:type="dxa"/>
            <w:shd w:val="clear" w:color="auto" w:fill="auto"/>
          </w:tcPr>
          <w:p w14:paraId="48EA2350" w14:textId="77777777" w:rsidR="00062192" w:rsidRPr="00D41148" w:rsidRDefault="00062192" w:rsidP="00D41148">
            <w:pPr>
              <w:spacing w:after="0" w:line="240" w:lineRule="auto"/>
              <w:rPr>
                <w:sz w:val="20"/>
              </w:rPr>
            </w:pPr>
            <w:r>
              <w:rPr>
                <w:sz w:val="20"/>
              </w:rPr>
              <w:t>Öğretmen</w:t>
            </w:r>
          </w:p>
        </w:tc>
      </w:tr>
      <w:tr w:rsidR="00062192" w:rsidRPr="00D41148" w14:paraId="12889FDB" w14:textId="77777777" w:rsidTr="00D41148">
        <w:tc>
          <w:tcPr>
            <w:tcW w:w="4713" w:type="dxa"/>
            <w:shd w:val="clear" w:color="auto" w:fill="auto"/>
          </w:tcPr>
          <w:p w14:paraId="5EC4C4A3" w14:textId="77777777" w:rsidR="00062192" w:rsidRPr="00D41148" w:rsidRDefault="00513189" w:rsidP="00D41148">
            <w:pPr>
              <w:spacing w:after="0" w:line="240" w:lineRule="auto"/>
              <w:rPr>
                <w:sz w:val="20"/>
              </w:rPr>
            </w:pPr>
            <w:r>
              <w:rPr>
                <w:sz w:val="20"/>
              </w:rPr>
              <w:t>Sedat ALPER</w:t>
            </w:r>
          </w:p>
        </w:tc>
        <w:tc>
          <w:tcPr>
            <w:tcW w:w="2199" w:type="dxa"/>
            <w:shd w:val="clear" w:color="auto" w:fill="auto"/>
          </w:tcPr>
          <w:p w14:paraId="3DB87FDA" w14:textId="77777777" w:rsidR="00062192" w:rsidRPr="00D41148" w:rsidRDefault="00062192" w:rsidP="00D41148">
            <w:pPr>
              <w:spacing w:after="0" w:line="240" w:lineRule="auto"/>
              <w:rPr>
                <w:sz w:val="20"/>
              </w:rPr>
            </w:pPr>
            <w:r>
              <w:rPr>
                <w:sz w:val="20"/>
              </w:rPr>
              <w:t>Öğretmen</w:t>
            </w:r>
          </w:p>
        </w:tc>
        <w:tc>
          <w:tcPr>
            <w:tcW w:w="4820" w:type="dxa"/>
            <w:shd w:val="clear" w:color="auto" w:fill="auto"/>
          </w:tcPr>
          <w:p w14:paraId="6A0D917B" w14:textId="77777777" w:rsidR="00062192" w:rsidRPr="00D41148" w:rsidRDefault="00062192" w:rsidP="002D1B2B">
            <w:pPr>
              <w:spacing w:after="0" w:line="240" w:lineRule="auto"/>
              <w:rPr>
                <w:sz w:val="20"/>
              </w:rPr>
            </w:pPr>
            <w:r>
              <w:rPr>
                <w:sz w:val="20"/>
              </w:rPr>
              <w:t>Ebru BİLGİN</w:t>
            </w:r>
          </w:p>
        </w:tc>
        <w:tc>
          <w:tcPr>
            <w:tcW w:w="2410" w:type="dxa"/>
            <w:shd w:val="clear" w:color="auto" w:fill="auto"/>
          </w:tcPr>
          <w:p w14:paraId="2592F9DF" w14:textId="77777777" w:rsidR="00062192" w:rsidRPr="00D41148" w:rsidRDefault="00062192" w:rsidP="00D41148">
            <w:pPr>
              <w:spacing w:after="0" w:line="240" w:lineRule="auto"/>
              <w:rPr>
                <w:sz w:val="20"/>
              </w:rPr>
            </w:pPr>
            <w:r>
              <w:rPr>
                <w:sz w:val="20"/>
              </w:rPr>
              <w:t>Öğretmen</w:t>
            </w:r>
          </w:p>
        </w:tc>
      </w:tr>
      <w:tr w:rsidR="00D5715B" w:rsidRPr="00D41148" w14:paraId="77FB6B49" w14:textId="77777777" w:rsidTr="00D41148">
        <w:tc>
          <w:tcPr>
            <w:tcW w:w="4713" w:type="dxa"/>
            <w:shd w:val="clear" w:color="auto" w:fill="auto"/>
          </w:tcPr>
          <w:p w14:paraId="1E693EBF" w14:textId="77777777" w:rsidR="002D155D" w:rsidRPr="00D41148" w:rsidRDefault="00062192" w:rsidP="00D41148">
            <w:pPr>
              <w:spacing w:after="0" w:line="240" w:lineRule="auto"/>
              <w:rPr>
                <w:sz w:val="20"/>
              </w:rPr>
            </w:pPr>
            <w:r>
              <w:rPr>
                <w:sz w:val="20"/>
              </w:rPr>
              <w:t>Berrah TEKİN</w:t>
            </w:r>
          </w:p>
        </w:tc>
        <w:tc>
          <w:tcPr>
            <w:tcW w:w="2199" w:type="dxa"/>
            <w:shd w:val="clear" w:color="auto" w:fill="auto"/>
          </w:tcPr>
          <w:p w14:paraId="4698E2FA" w14:textId="77777777" w:rsidR="002D155D" w:rsidRPr="00D41148" w:rsidRDefault="00062192" w:rsidP="00D41148">
            <w:pPr>
              <w:spacing w:after="0" w:line="240" w:lineRule="auto"/>
              <w:rPr>
                <w:sz w:val="20"/>
              </w:rPr>
            </w:pPr>
            <w:r>
              <w:rPr>
                <w:sz w:val="20"/>
              </w:rPr>
              <w:t>Öğretmen</w:t>
            </w:r>
          </w:p>
        </w:tc>
        <w:tc>
          <w:tcPr>
            <w:tcW w:w="4820" w:type="dxa"/>
            <w:shd w:val="clear" w:color="auto" w:fill="auto"/>
          </w:tcPr>
          <w:p w14:paraId="7248767F" w14:textId="77777777" w:rsidR="002D155D" w:rsidRPr="00D41148" w:rsidRDefault="00513189" w:rsidP="00D41148">
            <w:pPr>
              <w:spacing w:after="0" w:line="240" w:lineRule="auto"/>
              <w:rPr>
                <w:sz w:val="20"/>
              </w:rPr>
            </w:pPr>
            <w:r>
              <w:rPr>
                <w:sz w:val="20"/>
              </w:rPr>
              <w:t>Salim ŞAHİN</w:t>
            </w:r>
          </w:p>
        </w:tc>
        <w:tc>
          <w:tcPr>
            <w:tcW w:w="2410" w:type="dxa"/>
            <w:shd w:val="clear" w:color="auto" w:fill="auto"/>
          </w:tcPr>
          <w:p w14:paraId="60F6D2A2" w14:textId="77777777" w:rsidR="002D155D" w:rsidRPr="00D41148" w:rsidRDefault="00062192" w:rsidP="00D41148">
            <w:pPr>
              <w:spacing w:after="0" w:line="240" w:lineRule="auto"/>
              <w:rPr>
                <w:sz w:val="20"/>
              </w:rPr>
            </w:pPr>
            <w:r>
              <w:rPr>
                <w:sz w:val="20"/>
              </w:rPr>
              <w:t>Okul Aile Bir.Bşk.</w:t>
            </w:r>
          </w:p>
        </w:tc>
      </w:tr>
      <w:tr w:rsidR="00D5715B" w:rsidRPr="00D41148" w14:paraId="5602E6D2" w14:textId="77777777" w:rsidTr="00D41148">
        <w:tc>
          <w:tcPr>
            <w:tcW w:w="4713" w:type="dxa"/>
            <w:shd w:val="clear" w:color="auto" w:fill="auto"/>
          </w:tcPr>
          <w:p w14:paraId="034FD8F1" w14:textId="77777777" w:rsidR="002D155D" w:rsidRPr="00D41148" w:rsidRDefault="00062192" w:rsidP="00D41148">
            <w:pPr>
              <w:spacing w:after="0" w:line="240" w:lineRule="auto"/>
              <w:rPr>
                <w:sz w:val="20"/>
              </w:rPr>
            </w:pPr>
            <w:r>
              <w:rPr>
                <w:sz w:val="20"/>
              </w:rPr>
              <w:t>Hümeyra BİLGİLİ</w:t>
            </w:r>
          </w:p>
        </w:tc>
        <w:tc>
          <w:tcPr>
            <w:tcW w:w="2199" w:type="dxa"/>
            <w:shd w:val="clear" w:color="auto" w:fill="auto"/>
          </w:tcPr>
          <w:p w14:paraId="29424E20" w14:textId="77777777" w:rsidR="002D155D" w:rsidRPr="00D41148" w:rsidRDefault="00062192" w:rsidP="00D41148">
            <w:pPr>
              <w:spacing w:after="0" w:line="240" w:lineRule="auto"/>
              <w:rPr>
                <w:sz w:val="20"/>
              </w:rPr>
            </w:pPr>
            <w:r>
              <w:rPr>
                <w:sz w:val="20"/>
              </w:rPr>
              <w:t>Öğretmen</w:t>
            </w:r>
          </w:p>
        </w:tc>
        <w:tc>
          <w:tcPr>
            <w:tcW w:w="4820" w:type="dxa"/>
            <w:shd w:val="clear" w:color="auto" w:fill="auto"/>
          </w:tcPr>
          <w:p w14:paraId="6FBBDA6C" w14:textId="77777777" w:rsidR="002D155D" w:rsidRPr="00D41148" w:rsidRDefault="00513189" w:rsidP="00D41148">
            <w:pPr>
              <w:spacing w:after="0" w:line="240" w:lineRule="auto"/>
              <w:rPr>
                <w:sz w:val="20"/>
              </w:rPr>
            </w:pPr>
            <w:r>
              <w:rPr>
                <w:sz w:val="20"/>
              </w:rPr>
              <w:t>Mehmet Şahin</w:t>
            </w:r>
          </w:p>
        </w:tc>
        <w:tc>
          <w:tcPr>
            <w:tcW w:w="2410" w:type="dxa"/>
            <w:shd w:val="clear" w:color="auto" w:fill="auto"/>
          </w:tcPr>
          <w:p w14:paraId="14B745F1" w14:textId="77777777" w:rsidR="002D155D" w:rsidRPr="00D41148" w:rsidRDefault="00062192" w:rsidP="00D41148">
            <w:pPr>
              <w:spacing w:after="0" w:line="240" w:lineRule="auto"/>
              <w:rPr>
                <w:sz w:val="20"/>
              </w:rPr>
            </w:pPr>
            <w:r>
              <w:rPr>
                <w:sz w:val="20"/>
              </w:rPr>
              <w:t>Veli</w:t>
            </w:r>
          </w:p>
        </w:tc>
      </w:tr>
    </w:tbl>
    <w:p w14:paraId="485DEFF0" w14:textId="77777777" w:rsidR="004962D0" w:rsidRDefault="004962D0" w:rsidP="00DD79B7">
      <w:pPr>
        <w:spacing w:after="0" w:line="240" w:lineRule="auto"/>
        <w:rPr>
          <w:b/>
        </w:rPr>
      </w:pPr>
    </w:p>
    <w:p w14:paraId="56CAA85F"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37AA2AB7"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16357F08"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1D571380"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3093D4D1" w14:textId="77777777"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14:paraId="32581C0F" w14:textId="77777777" w:rsidR="00A5694F" w:rsidRDefault="00724006" w:rsidP="00923F6E">
      <w:pPr>
        <w:rPr>
          <w:b/>
          <w:i/>
        </w:rPr>
      </w:pPr>
      <w:r w:rsidRPr="00B73732">
        <w:rPr>
          <w:rFonts w:ascii="Times New Roman" w:hAnsi="Times New Roman"/>
          <w:szCs w:val="24"/>
        </w:rPr>
        <w:t>Kasabamızda 1940 yılında Yazıhüyük Merkez Camii yanında halk katkısıyla yapılmış olan geçici binada 3 yıllık eğitim amaçlı ilkokul eğitimi başlamıştır. 1944 yılında ise o</w:t>
      </w:r>
      <w:r>
        <w:rPr>
          <w:rFonts w:ascii="Times New Roman" w:hAnsi="Times New Roman"/>
          <w:szCs w:val="24"/>
        </w:rPr>
        <w:t>k</w:t>
      </w:r>
      <w:r w:rsidRPr="00B73732">
        <w:rPr>
          <w:rFonts w:ascii="Times New Roman" w:hAnsi="Times New Roman"/>
          <w:szCs w:val="24"/>
        </w:rPr>
        <w:t>ulumuzun şu anki bulunduğu yerde yapımına başlanan iki de</w:t>
      </w:r>
      <w:r>
        <w:rPr>
          <w:rFonts w:ascii="Times New Roman" w:hAnsi="Times New Roman"/>
          <w:szCs w:val="24"/>
        </w:rPr>
        <w:t>r</w:t>
      </w:r>
      <w:r w:rsidRPr="00B73732">
        <w:rPr>
          <w:rFonts w:ascii="Times New Roman" w:hAnsi="Times New Roman"/>
          <w:szCs w:val="24"/>
        </w:rPr>
        <w:t>sl</w:t>
      </w:r>
      <w:r>
        <w:rPr>
          <w:rFonts w:ascii="Times New Roman" w:hAnsi="Times New Roman"/>
          <w:szCs w:val="24"/>
        </w:rPr>
        <w:t>i</w:t>
      </w:r>
      <w:r w:rsidRPr="00B73732">
        <w:rPr>
          <w:rFonts w:ascii="Times New Roman" w:hAnsi="Times New Roman"/>
          <w:szCs w:val="24"/>
        </w:rPr>
        <w:t>k ve bitişiğinde lojman yapı</w:t>
      </w:r>
      <w:r>
        <w:rPr>
          <w:rFonts w:ascii="Times New Roman" w:hAnsi="Times New Roman"/>
          <w:szCs w:val="24"/>
        </w:rPr>
        <w:t xml:space="preserve">lmış olup; </w:t>
      </w:r>
      <w:r w:rsidRPr="00B73732">
        <w:rPr>
          <w:rFonts w:ascii="Times New Roman" w:hAnsi="Times New Roman"/>
          <w:szCs w:val="24"/>
        </w:rPr>
        <w:t>1994 yılında kasabamıza iki katlı ikinci bir okulun yapılmasıyla okulumuzun adı 1998 yılında Yazıhüyük Gazi İlköğretim Okulu adıyla sekiz yıllık eğitim-öğretime devam etmiştir</w:t>
      </w:r>
      <w:r>
        <w:rPr>
          <w:rFonts w:ascii="Times New Roman" w:hAnsi="Times New Roman"/>
          <w:szCs w:val="24"/>
        </w:rPr>
        <w:t>.</w:t>
      </w:r>
      <w:r w:rsidRPr="00724006">
        <w:rPr>
          <w:rFonts w:ascii="Times New Roman" w:hAnsi="Times New Roman"/>
          <w:szCs w:val="24"/>
        </w:rPr>
        <w:t xml:space="preserve"> </w:t>
      </w:r>
      <w:r w:rsidRPr="00B73732">
        <w:rPr>
          <w:rFonts w:ascii="Times New Roman" w:hAnsi="Times New Roman"/>
          <w:szCs w:val="24"/>
        </w:rPr>
        <w:t>2000-2001 yıllarında kullanılan binaya bitişik 4 derslik ilave</w:t>
      </w:r>
      <w:r>
        <w:rPr>
          <w:rFonts w:ascii="Times New Roman" w:hAnsi="Times New Roman"/>
          <w:szCs w:val="24"/>
        </w:rPr>
        <w:t xml:space="preserve"> edilerek bugünkü son şeklini almıştır. Okulumuzda 1 müdür, 1 müdür yardımcısı, 14 sınıf öğretmeni, 2 okul öncesi öğretmeni kadromuz vardır. 2 özel eğitim, 1 İngilizce öğretmeni açığımız bulunmaktadır.</w:t>
      </w:r>
      <w:r w:rsidR="007C2E89">
        <w:rPr>
          <w:rFonts w:ascii="Times New Roman" w:hAnsi="Times New Roman"/>
          <w:szCs w:val="24"/>
        </w:rPr>
        <w:t xml:space="preserve"> Okulumuza e-twining projesi kapsamında kalite ödüllerimiz mevcuttur. </w:t>
      </w:r>
    </w:p>
    <w:p w14:paraId="793945E2" w14:textId="77777777" w:rsidR="00373590" w:rsidRDefault="00373590" w:rsidP="00923F6E">
      <w:pPr>
        <w:rPr>
          <w:b/>
          <w:i/>
        </w:rPr>
      </w:pPr>
    </w:p>
    <w:p w14:paraId="253AF886" w14:textId="77777777" w:rsidR="00373590" w:rsidRDefault="00373590" w:rsidP="00923F6E">
      <w:pPr>
        <w:rPr>
          <w:b/>
          <w:i/>
        </w:rPr>
      </w:pPr>
    </w:p>
    <w:p w14:paraId="625CE540" w14:textId="77777777" w:rsidR="00373590" w:rsidRDefault="00373590" w:rsidP="00923F6E">
      <w:pPr>
        <w:rPr>
          <w:b/>
          <w:i/>
        </w:rPr>
      </w:pPr>
    </w:p>
    <w:p w14:paraId="20D3A769" w14:textId="77777777" w:rsidR="00373590" w:rsidRDefault="00373590" w:rsidP="00923F6E">
      <w:pPr>
        <w:rPr>
          <w:b/>
          <w:i/>
        </w:rPr>
      </w:pPr>
    </w:p>
    <w:p w14:paraId="72CA34D8" w14:textId="77777777" w:rsidR="00373590" w:rsidRDefault="00373590" w:rsidP="00923F6E">
      <w:pPr>
        <w:rPr>
          <w:b/>
          <w:i/>
        </w:rPr>
      </w:pPr>
    </w:p>
    <w:p w14:paraId="525A2A2B" w14:textId="77777777" w:rsidR="00373590" w:rsidRDefault="00373590" w:rsidP="00923F6E">
      <w:pPr>
        <w:rPr>
          <w:b/>
          <w:i/>
        </w:rPr>
      </w:pPr>
    </w:p>
    <w:p w14:paraId="68109C72" w14:textId="77777777" w:rsidR="005A665E" w:rsidRDefault="002D155D" w:rsidP="002D155D">
      <w:pPr>
        <w:pStyle w:val="Balk2"/>
      </w:pPr>
      <w:bookmarkStart w:id="22" w:name="_Toc531097535"/>
      <w:bookmarkStart w:id="23" w:name="_Toc416085130"/>
      <w:r>
        <w:lastRenderedPageBreak/>
        <w:t>Okulun Mevcut Durumu</w:t>
      </w:r>
      <w:r w:rsidR="00E63125">
        <w:t>: Temel İstatistikler</w:t>
      </w:r>
      <w:bookmarkEnd w:id="22"/>
    </w:p>
    <w:p w14:paraId="604E9FAC" w14:textId="77777777" w:rsidR="00A07F48" w:rsidRDefault="00A07F48" w:rsidP="00E67FCA">
      <w:pPr>
        <w:pStyle w:val="Balk3"/>
      </w:pPr>
      <w:r>
        <w:t>Okul Künyesi</w:t>
      </w:r>
    </w:p>
    <w:bookmarkEnd w:id="23"/>
    <w:p w14:paraId="435076A8"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00E4D776" w14:textId="77777777" w:rsidR="005D5792" w:rsidRDefault="005D5792" w:rsidP="00A07F48">
      <w:pPr>
        <w:autoSpaceDE w:val="0"/>
        <w:autoSpaceDN w:val="0"/>
        <w:adjustRightInd w:val="0"/>
        <w:spacing w:after="0" w:line="240" w:lineRule="auto"/>
        <w:ind w:firstLine="708"/>
        <w:jc w:val="both"/>
        <w:rPr>
          <w:szCs w:val="24"/>
        </w:rPr>
      </w:pPr>
    </w:p>
    <w:p w14:paraId="662A87D5"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14:paraId="45EA16EB"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8A9D88A" w14:textId="77777777" w:rsidR="00182608" w:rsidRPr="00A07F48" w:rsidRDefault="00A07F48" w:rsidP="007F009B">
            <w:r w:rsidRPr="00A07F48">
              <w:t>İli:</w:t>
            </w:r>
            <w:r>
              <w:t xml:space="preserve"> </w:t>
            </w:r>
            <w:r w:rsidR="007F009B">
              <w:t>Nevşehir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6E4E31F" w14:textId="77777777" w:rsidR="00182608" w:rsidRPr="00A07F48" w:rsidRDefault="00182608" w:rsidP="007F009B">
            <w:r w:rsidRPr="00A07F48">
              <w:rPr>
                <w:b/>
              </w:rPr>
              <w:t>İ</w:t>
            </w:r>
            <w:r w:rsidR="00A07F48" w:rsidRPr="00A07F48">
              <w:rPr>
                <w:b/>
              </w:rPr>
              <w:t>lçesi:</w:t>
            </w:r>
            <w:r w:rsidR="00A07F48">
              <w:t xml:space="preserve"> </w:t>
            </w:r>
            <w:r w:rsidR="007F009B">
              <w:t>Derinkuyu</w:t>
            </w:r>
          </w:p>
        </w:tc>
      </w:tr>
      <w:tr w:rsidR="009436C8" w:rsidRPr="00A47F2F" w14:paraId="2CF3337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07E1C8C"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11A0545" w14:textId="77777777" w:rsidR="00A5694F" w:rsidRPr="009436C8" w:rsidRDefault="007F009B" w:rsidP="00A07F48">
            <w:pPr>
              <w:rPr>
                <w:sz w:val="20"/>
              </w:rPr>
            </w:pPr>
            <w:r>
              <w:rPr>
                <w:sz w:val="20"/>
              </w:rPr>
              <w:t>Yazıhüyük Kasabası Derinkuyu Nevşehir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E48FCD0" w14:textId="77777777"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1177BBF" w14:textId="77777777" w:rsidR="00A5694F" w:rsidRPr="009436C8" w:rsidRDefault="007F009B" w:rsidP="00A07F48">
            <w:pPr>
              <w:rPr>
                <w:sz w:val="20"/>
              </w:rPr>
            </w:pPr>
            <w:r w:rsidRPr="007F009B">
              <w:rPr>
                <w:sz w:val="20"/>
              </w:rPr>
              <w:t>https://www.google.com/maps/dir//38.342309,34.635558/@38.342309,34.635558,9z?hl=tr-TR</w:t>
            </w:r>
          </w:p>
        </w:tc>
      </w:tr>
      <w:tr w:rsidR="009436C8" w:rsidRPr="00A47F2F" w14:paraId="0FFAD630"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90A376C"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7FCDFE2" w14:textId="77777777" w:rsidR="00A5694F" w:rsidRPr="009436C8" w:rsidRDefault="007F009B" w:rsidP="00A07F48">
            <w:pPr>
              <w:rPr>
                <w:sz w:val="20"/>
              </w:rPr>
            </w:pPr>
            <w:r>
              <w:t>03843936003</w:t>
            </w:r>
          </w:p>
        </w:tc>
        <w:tc>
          <w:tcPr>
            <w:tcW w:w="981" w:type="pct"/>
            <w:gridSpan w:val="2"/>
            <w:tcBorders>
              <w:top w:val="single" w:sz="8" w:space="0" w:color="000066"/>
              <w:left w:val="nil"/>
              <w:bottom w:val="nil"/>
              <w:right w:val="single" w:sz="8" w:space="0" w:color="000000"/>
            </w:tcBorders>
            <w:shd w:val="clear" w:color="auto" w:fill="auto"/>
            <w:noWrap/>
            <w:vAlign w:val="center"/>
          </w:tcPr>
          <w:p w14:paraId="6B25BD09"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1D1FD9B" w14:textId="77777777" w:rsidR="00A5694F" w:rsidRPr="009436C8" w:rsidRDefault="00A5694F" w:rsidP="00A07F48">
            <w:pPr>
              <w:rPr>
                <w:sz w:val="20"/>
              </w:rPr>
            </w:pPr>
          </w:p>
        </w:tc>
      </w:tr>
      <w:tr w:rsidR="009436C8" w:rsidRPr="00A47F2F" w14:paraId="20BC51EA"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4F7AFBA"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D1D4691" w14:textId="77777777" w:rsidR="009436C8" w:rsidRPr="009436C8" w:rsidRDefault="007F009B" w:rsidP="00A07F48">
            <w:pPr>
              <w:rPr>
                <w:b/>
                <w:sz w:val="20"/>
              </w:rPr>
            </w:pPr>
            <w:r>
              <w:rPr>
                <w:sz w:val="20"/>
              </w:rPr>
              <w:t>yzhykgazi@hotmail.com</w:t>
            </w:r>
          </w:p>
        </w:tc>
        <w:tc>
          <w:tcPr>
            <w:tcW w:w="981" w:type="pct"/>
            <w:gridSpan w:val="2"/>
            <w:tcBorders>
              <w:top w:val="single" w:sz="8" w:space="0" w:color="000066"/>
              <w:left w:val="nil"/>
              <w:bottom w:val="nil"/>
              <w:right w:val="single" w:sz="8" w:space="0" w:color="000000"/>
            </w:tcBorders>
            <w:shd w:val="clear" w:color="auto" w:fill="auto"/>
            <w:noWrap/>
            <w:vAlign w:val="center"/>
          </w:tcPr>
          <w:p w14:paraId="7728F3E7"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921CCD7" w14:textId="77777777" w:rsidR="009436C8" w:rsidRPr="009436C8" w:rsidRDefault="007F009B" w:rsidP="00A07F48">
            <w:pPr>
              <w:rPr>
                <w:sz w:val="20"/>
              </w:rPr>
            </w:pPr>
            <w:r w:rsidRPr="007F009B">
              <w:rPr>
                <w:sz w:val="20"/>
              </w:rPr>
              <w:t>http://yazihuyukgaziio.meb.k12.tr/</w:t>
            </w:r>
          </w:p>
        </w:tc>
      </w:tr>
      <w:tr w:rsidR="00FF5561" w:rsidRPr="00A47F2F" w14:paraId="2CB75449"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39F3095"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D17B545" w14:textId="77777777" w:rsidR="009436C8" w:rsidRPr="009436C8" w:rsidRDefault="007F009B" w:rsidP="00A07F48">
            <w:pPr>
              <w:rPr>
                <w:b/>
                <w:sz w:val="20"/>
              </w:rPr>
            </w:pPr>
            <w:r>
              <w:rPr>
                <w:b/>
                <w:sz w:val="20"/>
              </w:rPr>
              <w:t>711708</w:t>
            </w:r>
          </w:p>
        </w:tc>
        <w:tc>
          <w:tcPr>
            <w:tcW w:w="981" w:type="pct"/>
            <w:gridSpan w:val="2"/>
            <w:tcBorders>
              <w:top w:val="single" w:sz="8" w:space="0" w:color="000066"/>
              <w:left w:val="nil"/>
              <w:bottom w:val="nil"/>
              <w:right w:val="single" w:sz="8" w:space="0" w:color="000000"/>
            </w:tcBorders>
            <w:shd w:val="clear" w:color="auto" w:fill="auto"/>
            <w:noWrap/>
            <w:vAlign w:val="center"/>
          </w:tcPr>
          <w:p w14:paraId="5191FCB2"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8981054" w14:textId="77777777" w:rsidR="009436C8" w:rsidRPr="009436C8" w:rsidRDefault="007F009B" w:rsidP="00A07F48">
            <w:pPr>
              <w:rPr>
                <w:sz w:val="20"/>
              </w:rPr>
            </w:pPr>
            <w:r>
              <w:rPr>
                <w:sz w:val="20"/>
              </w:rPr>
              <w:t xml:space="preserve">Tam Gün </w:t>
            </w:r>
            <w:r w:rsidR="00373590">
              <w:rPr>
                <w:sz w:val="20"/>
              </w:rPr>
              <w:t>(Tam Gün/İkili Eğitim)</w:t>
            </w:r>
          </w:p>
        </w:tc>
      </w:tr>
      <w:tr w:rsidR="005D5792" w:rsidRPr="00A47F2F" w14:paraId="00D43E26"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0295255" w14:textId="77777777" w:rsidR="005D5792" w:rsidRPr="009436C8" w:rsidRDefault="005D5792" w:rsidP="009678DE">
            <w:pPr>
              <w:rPr>
                <w:sz w:val="20"/>
              </w:rPr>
            </w:pPr>
            <w:r w:rsidRPr="009436C8">
              <w:rPr>
                <w:b/>
                <w:sz w:val="20"/>
              </w:rPr>
              <w:t>Okulun Hizmete Giriş T</w:t>
            </w:r>
            <w:r>
              <w:rPr>
                <w:b/>
                <w:sz w:val="20"/>
              </w:rPr>
              <w:t xml:space="preserve">arihi : </w:t>
            </w:r>
            <w:r w:rsidR="007F009B">
              <w:rPr>
                <w:b/>
                <w:sz w:val="20"/>
              </w:rPr>
              <w:t xml:space="preserve">    1944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C484A3E" w14:textId="77777777"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C54EB51" w14:textId="77777777" w:rsidR="005D5792" w:rsidRPr="009436C8" w:rsidRDefault="007F009B" w:rsidP="00A5694F">
            <w:pPr>
              <w:rPr>
                <w:sz w:val="20"/>
              </w:rPr>
            </w:pPr>
            <w:r>
              <w:rPr>
                <w:sz w:val="20"/>
              </w:rPr>
              <w:t>20</w:t>
            </w:r>
          </w:p>
        </w:tc>
      </w:tr>
      <w:tr w:rsidR="00FF5561" w:rsidRPr="00A47F2F" w14:paraId="1157E75B"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960E25D"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4D8EA38"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09E42E1" w14:textId="77777777" w:rsidR="00FF5561" w:rsidRPr="009436C8" w:rsidRDefault="006619A7" w:rsidP="00A5694F">
            <w:pPr>
              <w:rPr>
                <w:sz w:val="20"/>
              </w:rPr>
            </w:pPr>
            <w:r>
              <w:rPr>
                <w:sz w:val="20"/>
              </w:rPr>
              <w:t>139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2789817"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76F88D7"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CE17BD2" w14:textId="77777777" w:rsidR="00FF5561" w:rsidRPr="009436C8" w:rsidRDefault="007F009B" w:rsidP="00A5694F">
            <w:pPr>
              <w:rPr>
                <w:sz w:val="20"/>
              </w:rPr>
            </w:pPr>
            <w:r>
              <w:rPr>
                <w:sz w:val="20"/>
              </w:rPr>
              <w:t xml:space="preserve"> 8</w:t>
            </w:r>
          </w:p>
        </w:tc>
      </w:tr>
      <w:tr w:rsidR="00FF5561" w:rsidRPr="00A47F2F" w14:paraId="7191EDE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4534D25"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C38266"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96E4391" w14:textId="77777777" w:rsidR="00FF5561" w:rsidRPr="009436C8" w:rsidRDefault="006619A7" w:rsidP="00A5694F">
            <w:pPr>
              <w:rPr>
                <w:sz w:val="20"/>
              </w:rPr>
            </w:pPr>
            <w:r>
              <w:rPr>
                <w:sz w:val="20"/>
              </w:rPr>
              <w:t>166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622FA94"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6F3BEA1"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FE50F89" w14:textId="77777777" w:rsidR="00FF5561" w:rsidRPr="009436C8" w:rsidRDefault="007F009B" w:rsidP="00A5694F">
            <w:pPr>
              <w:rPr>
                <w:sz w:val="20"/>
              </w:rPr>
            </w:pPr>
            <w:r>
              <w:rPr>
                <w:sz w:val="20"/>
              </w:rPr>
              <w:t>9</w:t>
            </w:r>
          </w:p>
        </w:tc>
      </w:tr>
      <w:tr w:rsidR="00581C99" w:rsidRPr="00A47F2F" w14:paraId="16CDB29F"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661CAA3"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0A77666"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376272E" w14:textId="77777777" w:rsidR="00FF5561" w:rsidRPr="009436C8" w:rsidRDefault="006619A7" w:rsidP="00A5694F">
            <w:pPr>
              <w:rPr>
                <w:sz w:val="20"/>
              </w:rPr>
            </w:pPr>
            <w:r>
              <w:rPr>
                <w:sz w:val="20"/>
              </w:rPr>
              <w:t>305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6CA00ED"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E926F8B"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2CE1377" w14:textId="77777777" w:rsidR="00FF5561" w:rsidRPr="009436C8" w:rsidRDefault="007F009B" w:rsidP="00A5694F">
            <w:pPr>
              <w:rPr>
                <w:sz w:val="20"/>
              </w:rPr>
            </w:pPr>
            <w:r>
              <w:rPr>
                <w:sz w:val="20"/>
              </w:rPr>
              <w:t>17</w:t>
            </w:r>
          </w:p>
        </w:tc>
      </w:tr>
      <w:tr w:rsidR="00581C99" w:rsidRPr="00A47F2F" w14:paraId="22E262AD"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C4A30EF"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5444359" w14:textId="77777777" w:rsidR="00581C99" w:rsidRPr="009436C8" w:rsidRDefault="00581C99" w:rsidP="00A5694F">
            <w:pPr>
              <w:rPr>
                <w:sz w:val="20"/>
              </w:rPr>
            </w:pPr>
            <w:r>
              <w:rPr>
                <w:sz w:val="20"/>
              </w:rPr>
              <w:t>:</w:t>
            </w:r>
            <w:r w:rsidR="006619A7">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6D8975B"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E3358CC" w14:textId="77777777" w:rsidR="00581C99" w:rsidRPr="009436C8" w:rsidRDefault="00581C99" w:rsidP="00A5694F">
            <w:pPr>
              <w:rPr>
                <w:sz w:val="20"/>
              </w:rPr>
            </w:pPr>
            <w:r>
              <w:rPr>
                <w:sz w:val="20"/>
              </w:rPr>
              <w:t>:</w:t>
            </w:r>
            <w:r w:rsidR="006619A7">
              <w:rPr>
                <w:sz w:val="20"/>
              </w:rPr>
              <w:t>60</w:t>
            </w:r>
          </w:p>
        </w:tc>
      </w:tr>
      <w:tr w:rsidR="00581C99" w:rsidRPr="00A47F2F" w14:paraId="3DB87FB6"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1F05525"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BFF6586" w14:textId="77777777" w:rsidR="00581C99" w:rsidRPr="009436C8" w:rsidRDefault="00581C99" w:rsidP="00A5694F">
            <w:pPr>
              <w:rPr>
                <w:sz w:val="20"/>
              </w:rPr>
            </w:pPr>
            <w:r>
              <w:rPr>
                <w:sz w:val="20"/>
              </w:rPr>
              <w:t>:</w:t>
            </w:r>
            <w:r w:rsidR="006619A7">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FE6B3E6"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0905FD1" w14:textId="77777777" w:rsidR="00581C99" w:rsidRPr="009436C8" w:rsidRDefault="00581C99" w:rsidP="00A5694F">
            <w:pPr>
              <w:rPr>
                <w:sz w:val="20"/>
              </w:rPr>
            </w:pPr>
            <w:r>
              <w:rPr>
                <w:sz w:val="20"/>
              </w:rPr>
              <w:t>:</w:t>
            </w:r>
            <w:r w:rsidR="00CE2334">
              <w:rPr>
                <w:sz w:val="20"/>
              </w:rPr>
              <w:t>0</w:t>
            </w:r>
          </w:p>
        </w:tc>
      </w:tr>
      <w:tr w:rsidR="00581C99" w:rsidRPr="00A47F2F" w14:paraId="0CA57E3D"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A083817" w14:textId="77777777"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85CC0E4" w14:textId="77777777"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960D24D"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270CE42" w14:textId="77777777" w:rsidR="00581C99" w:rsidRPr="009436C8" w:rsidRDefault="007F009B" w:rsidP="00A5694F">
            <w:pPr>
              <w:rPr>
                <w:sz w:val="20"/>
              </w:rPr>
            </w:pPr>
            <w:r>
              <w:rPr>
                <w:sz w:val="20"/>
              </w:rPr>
              <w:t>7 yıl</w:t>
            </w:r>
          </w:p>
        </w:tc>
      </w:tr>
    </w:tbl>
    <w:p w14:paraId="43E8AFD8" w14:textId="77777777" w:rsidR="00E63125" w:rsidRPr="00373590" w:rsidRDefault="00E63125" w:rsidP="00E63125">
      <w:pPr>
        <w:rPr>
          <w:sz w:val="20"/>
        </w:rPr>
      </w:pPr>
    </w:p>
    <w:p w14:paraId="50AEC876" w14:textId="77777777" w:rsidR="00E63125" w:rsidRDefault="00E63125" w:rsidP="00E63125"/>
    <w:p w14:paraId="5C4D2C49" w14:textId="77777777" w:rsidR="00E67FCA" w:rsidRDefault="00E67FCA" w:rsidP="00E67FCA">
      <w:pPr>
        <w:pStyle w:val="Balk3"/>
      </w:pPr>
      <w:r>
        <w:t>Çalışan Bilgileri</w:t>
      </w:r>
    </w:p>
    <w:p w14:paraId="17A8C90F" w14:textId="77777777" w:rsidR="00FF5561" w:rsidRDefault="00E67FCA" w:rsidP="008E01DD">
      <w:pPr>
        <w:ind w:firstLine="708"/>
      </w:pPr>
      <w:r>
        <w:t xml:space="preserve">Okulumuzun çalışanlarına ilişkin bilgiler altta yer alan tabloda </w:t>
      </w:r>
      <w:r w:rsidR="00E63125">
        <w:t>belirtilmiştir.</w:t>
      </w:r>
    </w:p>
    <w:p w14:paraId="41360470" w14:textId="77777777"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49330CA9" w14:textId="77777777" w:rsidTr="006619A7">
        <w:tc>
          <w:tcPr>
            <w:tcW w:w="5304" w:type="dxa"/>
            <w:shd w:val="clear" w:color="auto" w:fill="auto"/>
          </w:tcPr>
          <w:p w14:paraId="50551B2C" w14:textId="77777777" w:rsidR="00533426" w:rsidRPr="00D41148" w:rsidRDefault="00E63125">
            <w:pPr>
              <w:rPr>
                <w:b/>
              </w:rPr>
            </w:pPr>
            <w:r w:rsidRPr="00D41148">
              <w:rPr>
                <w:b/>
              </w:rPr>
              <w:t>Unvan</w:t>
            </w:r>
            <w:r w:rsidR="00533426" w:rsidRPr="00D41148">
              <w:rPr>
                <w:b/>
              </w:rPr>
              <w:t>*</w:t>
            </w:r>
          </w:p>
        </w:tc>
        <w:tc>
          <w:tcPr>
            <w:tcW w:w="1768" w:type="dxa"/>
            <w:tcBorders>
              <w:right w:val="single" w:sz="4" w:space="0" w:color="auto"/>
            </w:tcBorders>
            <w:shd w:val="clear" w:color="auto" w:fill="auto"/>
          </w:tcPr>
          <w:p w14:paraId="6C0042B2" w14:textId="77777777" w:rsidR="00533426" w:rsidRPr="00D41148" w:rsidRDefault="00533426">
            <w:pPr>
              <w:rPr>
                <w:b/>
              </w:rPr>
            </w:pPr>
            <w:r w:rsidRPr="00D41148">
              <w:rPr>
                <w:b/>
              </w:rPr>
              <w:t>Erkek</w:t>
            </w:r>
          </w:p>
        </w:tc>
        <w:tc>
          <w:tcPr>
            <w:tcW w:w="1768" w:type="dxa"/>
            <w:tcBorders>
              <w:top w:val="single" w:sz="4" w:space="0" w:color="auto"/>
              <w:left w:val="single" w:sz="4" w:space="0" w:color="auto"/>
              <w:right w:val="single" w:sz="4" w:space="0" w:color="auto"/>
            </w:tcBorders>
            <w:shd w:val="clear" w:color="auto" w:fill="auto"/>
          </w:tcPr>
          <w:p w14:paraId="610B8D17" w14:textId="77777777" w:rsidR="00533426" w:rsidRPr="00D41148" w:rsidRDefault="00533426">
            <w:pPr>
              <w:rPr>
                <w:b/>
              </w:rPr>
            </w:pPr>
            <w:r w:rsidRPr="00D41148">
              <w:rPr>
                <w:b/>
              </w:rPr>
              <w:t>Kadın</w:t>
            </w:r>
          </w:p>
        </w:tc>
        <w:tc>
          <w:tcPr>
            <w:tcW w:w="1768" w:type="dxa"/>
            <w:tcBorders>
              <w:left w:val="single" w:sz="4" w:space="0" w:color="auto"/>
            </w:tcBorders>
            <w:shd w:val="clear" w:color="auto" w:fill="auto"/>
          </w:tcPr>
          <w:p w14:paraId="133090E3" w14:textId="77777777" w:rsidR="00533426" w:rsidRPr="00D41148" w:rsidRDefault="00533426">
            <w:pPr>
              <w:rPr>
                <w:b/>
              </w:rPr>
            </w:pPr>
            <w:r w:rsidRPr="00D41148">
              <w:rPr>
                <w:b/>
              </w:rPr>
              <w:t>Toplam</w:t>
            </w:r>
          </w:p>
        </w:tc>
      </w:tr>
      <w:tr w:rsidR="00D5715B" w:rsidRPr="00D41148" w14:paraId="0367C23A" w14:textId="77777777" w:rsidTr="006619A7">
        <w:tc>
          <w:tcPr>
            <w:tcW w:w="5304" w:type="dxa"/>
            <w:shd w:val="clear" w:color="auto" w:fill="auto"/>
          </w:tcPr>
          <w:p w14:paraId="46799213" w14:textId="77777777" w:rsidR="00533426" w:rsidRPr="00533426" w:rsidRDefault="00533426">
            <w:r w:rsidRPr="00533426">
              <w:t>Okul Müdürü ve Müdür Yardımcısı</w:t>
            </w:r>
          </w:p>
        </w:tc>
        <w:tc>
          <w:tcPr>
            <w:tcW w:w="1768" w:type="dxa"/>
            <w:tcBorders>
              <w:right w:val="single" w:sz="4" w:space="0" w:color="auto"/>
            </w:tcBorders>
            <w:shd w:val="clear" w:color="auto" w:fill="auto"/>
          </w:tcPr>
          <w:p w14:paraId="40E5C535" w14:textId="77777777" w:rsidR="00533426" w:rsidRPr="00D41148" w:rsidRDefault="00CE2334" w:rsidP="007F6C05">
            <w:pPr>
              <w:jc w:val="center"/>
              <w:rPr>
                <w:b/>
              </w:rPr>
            </w:pPr>
            <w:r>
              <w:rPr>
                <w:b/>
              </w:rPr>
              <w:t>0</w:t>
            </w:r>
          </w:p>
        </w:tc>
        <w:tc>
          <w:tcPr>
            <w:tcW w:w="1768" w:type="dxa"/>
            <w:tcBorders>
              <w:left w:val="single" w:sz="4" w:space="0" w:color="auto"/>
              <w:right w:val="single" w:sz="4" w:space="0" w:color="auto"/>
            </w:tcBorders>
            <w:shd w:val="clear" w:color="auto" w:fill="auto"/>
          </w:tcPr>
          <w:p w14:paraId="49CB6815" w14:textId="77777777" w:rsidR="00533426" w:rsidRPr="00D41148" w:rsidRDefault="007F6C05" w:rsidP="007F6C05">
            <w:pPr>
              <w:jc w:val="center"/>
              <w:rPr>
                <w:b/>
              </w:rPr>
            </w:pPr>
            <w:r>
              <w:rPr>
                <w:b/>
              </w:rPr>
              <w:t>2</w:t>
            </w:r>
          </w:p>
        </w:tc>
        <w:tc>
          <w:tcPr>
            <w:tcW w:w="1768" w:type="dxa"/>
            <w:tcBorders>
              <w:left w:val="single" w:sz="4" w:space="0" w:color="auto"/>
            </w:tcBorders>
            <w:shd w:val="clear" w:color="auto" w:fill="auto"/>
          </w:tcPr>
          <w:p w14:paraId="1B64C1B3" w14:textId="77777777" w:rsidR="00533426" w:rsidRPr="00D41148" w:rsidRDefault="007F6C05" w:rsidP="007F6C05">
            <w:pPr>
              <w:jc w:val="center"/>
              <w:rPr>
                <w:b/>
              </w:rPr>
            </w:pPr>
            <w:r>
              <w:rPr>
                <w:b/>
              </w:rPr>
              <w:t>2</w:t>
            </w:r>
          </w:p>
        </w:tc>
      </w:tr>
      <w:tr w:rsidR="00D5715B" w:rsidRPr="00D41148" w14:paraId="76D63725" w14:textId="77777777" w:rsidTr="006619A7">
        <w:tc>
          <w:tcPr>
            <w:tcW w:w="5304" w:type="dxa"/>
            <w:shd w:val="clear" w:color="auto" w:fill="auto"/>
          </w:tcPr>
          <w:p w14:paraId="3E92E883" w14:textId="77777777" w:rsidR="00533426" w:rsidRPr="00533426" w:rsidRDefault="00533426">
            <w:r w:rsidRPr="00533426">
              <w:t>Sınıf Öğretmeni</w:t>
            </w:r>
          </w:p>
        </w:tc>
        <w:tc>
          <w:tcPr>
            <w:tcW w:w="1768" w:type="dxa"/>
            <w:tcBorders>
              <w:right w:val="single" w:sz="4" w:space="0" w:color="auto"/>
            </w:tcBorders>
            <w:shd w:val="clear" w:color="auto" w:fill="auto"/>
          </w:tcPr>
          <w:p w14:paraId="24EEC155" w14:textId="77777777" w:rsidR="00533426" w:rsidRPr="00D41148" w:rsidRDefault="007F6C05" w:rsidP="007F6C05">
            <w:pPr>
              <w:jc w:val="center"/>
              <w:rPr>
                <w:b/>
              </w:rPr>
            </w:pPr>
            <w:r>
              <w:rPr>
                <w:b/>
              </w:rPr>
              <w:t>9</w:t>
            </w:r>
          </w:p>
        </w:tc>
        <w:tc>
          <w:tcPr>
            <w:tcW w:w="1768" w:type="dxa"/>
            <w:tcBorders>
              <w:left w:val="single" w:sz="4" w:space="0" w:color="auto"/>
              <w:right w:val="single" w:sz="4" w:space="0" w:color="auto"/>
            </w:tcBorders>
            <w:shd w:val="clear" w:color="auto" w:fill="auto"/>
          </w:tcPr>
          <w:p w14:paraId="767BA840" w14:textId="77777777" w:rsidR="00533426" w:rsidRPr="00D41148" w:rsidRDefault="007F6C05" w:rsidP="007F6C05">
            <w:pPr>
              <w:jc w:val="center"/>
              <w:rPr>
                <w:b/>
              </w:rPr>
            </w:pPr>
            <w:r>
              <w:rPr>
                <w:b/>
              </w:rPr>
              <w:t>7</w:t>
            </w:r>
          </w:p>
        </w:tc>
        <w:tc>
          <w:tcPr>
            <w:tcW w:w="1768" w:type="dxa"/>
            <w:tcBorders>
              <w:left w:val="single" w:sz="4" w:space="0" w:color="auto"/>
            </w:tcBorders>
            <w:shd w:val="clear" w:color="auto" w:fill="auto"/>
          </w:tcPr>
          <w:p w14:paraId="00F29F4E" w14:textId="77777777" w:rsidR="00533426" w:rsidRPr="00D41148" w:rsidRDefault="007F6C05" w:rsidP="007F6C05">
            <w:pPr>
              <w:jc w:val="center"/>
              <w:rPr>
                <w:b/>
              </w:rPr>
            </w:pPr>
            <w:r>
              <w:rPr>
                <w:b/>
              </w:rPr>
              <w:t>16</w:t>
            </w:r>
          </w:p>
        </w:tc>
      </w:tr>
      <w:tr w:rsidR="00D5715B" w:rsidRPr="00D41148" w14:paraId="7A7BDC65" w14:textId="77777777" w:rsidTr="006619A7">
        <w:tc>
          <w:tcPr>
            <w:tcW w:w="5304" w:type="dxa"/>
            <w:shd w:val="clear" w:color="auto" w:fill="auto"/>
          </w:tcPr>
          <w:p w14:paraId="130E6F0C" w14:textId="77777777" w:rsidR="00533426" w:rsidRPr="00533426" w:rsidRDefault="00533426">
            <w:r w:rsidRPr="00533426">
              <w:t>Branş Öğretmeni</w:t>
            </w:r>
          </w:p>
        </w:tc>
        <w:tc>
          <w:tcPr>
            <w:tcW w:w="1768" w:type="dxa"/>
            <w:tcBorders>
              <w:right w:val="single" w:sz="4" w:space="0" w:color="auto"/>
            </w:tcBorders>
            <w:shd w:val="clear" w:color="auto" w:fill="auto"/>
          </w:tcPr>
          <w:p w14:paraId="2BC6CDE4" w14:textId="77777777" w:rsidR="00533426" w:rsidRPr="00D41148" w:rsidRDefault="00CE2334" w:rsidP="007F6C05">
            <w:pPr>
              <w:jc w:val="center"/>
              <w:rPr>
                <w:b/>
              </w:rPr>
            </w:pPr>
            <w:r>
              <w:rPr>
                <w:b/>
              </w:rPr>
              <w:t>0</w:t>
            </w:r>
          </w:p>
        </w:tc>
        <w:tc>
          <w:tcPr>
            <w:tcW w:w="1768" w:type="dxa"/>
            <w:tcBorders>
              <w:left w:val="single" w:sz="4" w:space="0" w:color="auto"/>
              <w:right w:val="single" w:sz="4" w:space="0" w:color="auto"/>
            </w:tcBorders>
            <w:shd w:val="clear" w:color="auto" w:fill="auto"/>
          </w:tcPr>
          <w:p w14:paraId="04D575F4" w14:textId="77777777" w:rsidR="00533426" w:rsidRPr="00D41148" w:rsidRDefault="00CE2334" w:rsidP="007F6C05">
            <w:pPr>
              <w:jc w:val="center"/>
              <w:rPr>
                <w:b/>
              </w:rPr>
            </w:pPr>
            <w:r>
              <w:rPr>
                <w:b/>
              </w:rPr>
              <w:t>0</w:t>
            </w:r>
          </w:p>
        </w:tc>
        <w:tc>
          <w:tcPr>
            <w:tcW w:w="1768" w:type="dxa"/>
            <w:tcBorders>
              <w:left w:val="single" w:sz="4" w:space="0" w:color="auto"/>
            </w:tcBorders>
            <w:shd w:val="clear" w:color="auto" w:fill="auto"/>
          </w:tcPr>
          <w:p w14:paraId="0C1AC81E" w14:textId="77777777" w:rsidR="00533426" w:rsidRPr="00D41148" w:rsidRDefault="00CE2334" w:rsidP="007F6C05">
            <w:pPr>
              <w:jc w:val="center"/>
              <w:rPr>
                <w:b/>
              </w:rPr>
            </w:pPr>
            <w:r>
              <w:rPr>
                <w:b/>
              </w:rPr>
              <w:t>0</w:t>
            </w:r>
          </w:p>
        </w:tc>
      </w:tr>
      <w:tr w:rsidR="00D5715B" w:rsidRPr="00D41148" w14:paraId="17FF6873" w14:textId="77777777" w:rsidTr="006619A7">
        <w:tc>
          <w:tcPr>
            <w:tcW w:w="5304" w:type="dxa"/>
            <w:shd w:val="clear" w:color="auto" w:fill="auto"/>
          </w:tcPr>
          <w:p w14:paraId="7CC3030D" w14:textId="77777777" w:rsidR="00533426" w:rsidRPr="00533426" w:rsidRDefault="00533426">
            <w:r w:rsidRPr="00533426">
              <w:t>Rehber Öğretmen</w:t>
            </w:r>
          </w:p>
        </w:tc>
        <w:tc>
          <w:tcPr>
            <w:tcW w:w="1768" w:type="dxa"/>
            <w:tcBorders>
              <w:right w:val="single" w:sz="4" w:space="0" w:color="auto"/>
            </w:tcBorders>
            <w:shd w:val="clear" w:color="auto" w:fill="auto"/>
          </w:tcPr>
          <w:p w14:paraId="60590D5F" w14:textId="77777777" w:rsidR="00533426" w:rsidRPr="00D41148" w:rsidRDefault="00CE2334" w:rsidP="007F6C05">
            <w:pPr>
              <w:jc w:val="center"/>
              <w:rPr>
                <w:b/>
              </w:rPr>
            </w:pPr>
            <w:r>
              <w:rPr>
                <w:b/>
              </w:rPr>
              <w:t>0</w:t>
            </w:r>
          </w:p>
        </w:tc>
        <w:tc>
          <w:tcPr>
            <w:tcW w:w="1768" w:type="dxa"/>
            <w:tcBorders>
              <w:left w:val="single" w:sz="4" w:space="0" w:color="auto"/>
              <w:right w:val="single" w:sz="4" w:space="0" w:color="auto"/>
            </w:tcBorders>
            <w:shd w:val="clear" w:color="auto" w:fill="auto"/>
          </w:tcPr>
          <w:p w14:paraId="5362D4E5" w14:textId="77777777" w:rsidR="00533426" w:rsidRPr="00D41148" w:rsidRDefault="007F6C05" w:rsidP="007F6C05">
            <w:pPr>
              <w:jc w:val="center"/>
              <w:rPr>
                <w:b/>
              </w:rPr>
            </w:pPr>
            <w:r>
              <w:rPr>
                <w:b/>
              </w:rPr>
              <w:t>1</w:t>
            </w:r>
          </w:p>
        </w:tc>
        <w:tc>
          <w:tcPr>
            <w:tcW w:w="1768" w:type="dxa"/>
            <w:tcBorders>
              <w:left w:val="single" w:sz="4" w:space="0" w:color="auto"/>
            </w:tcBorders>
            <w:shd w:val="clear" w:color="auto" w:fill="auto"/>
          </w:tcPr>
          <w:p w14:paraId="118E37CD" w14:textId="77777777" w:rsidR="00533426" w:rsidRPr="00D41148" w:rsidRDefault="007F6C05" w:rsidP="007F6C05">
            <w:pPr>
              <w:jc w:val="center"/>
              <w:rPr>
                <w:b/>
              </w:rPr>
            </w:pPr>
            <w:r>
              <w:rPr>
                <w:b/>
              </w:rPr>
              <w:t>1</w:t>
            </w:r>
          </w:p>
        </w:tc>
      </w:tr>
      <w:tr w:rsidR="00D5715B" w:rsidRPr="00D41148" w14:paraId="788FF218" w14:textId="77777777" w:rsidTr="006619A7">
        <w:tc>
          <w:tcPr>
            <w:tcW w:w="5304" w:type="dxa"/>
            <w:shd w:val="clear" w:color="auto" w:fill="auto"/>
          </w:tcPr>
          <w:p w14:paraId="3C56C75D" w14:textId="77777777" w:rsidR="00533426" w:rsidRPr="00533426" w:rsidRDefault="00533426" w:rsidP="00E67FCA">
            <w:r w:rsidRPr="00533426">
              <w:t>İdari Personel</w:t>
            </w:r>
          </w:p>
        </w:tc>
        <w:tc>
          <w:tcPr>
            <w:tcW w:w="1768" w:type="dxa"/>
            <w:tcBorders>
              <w:right w:val="single" w:sz="4" w:space="0" w:color="auto"/>
            </w:tcBorders>
            <w:shd w:val="clear" w:color="auto" w:fill="auto"/>
          </w:tcPr>
          <w:p w14:paraId="682B0E7A" w14:textId="77777777" w:rsidR="00533426" w:rsidRPr="00D41148" w:rsidRDefault="00CE2334" w:rsidP="007F6C05">
            <w:pPr>
              <w:jc w:val="center"/>
              <w:rPr>
                <w:b/>
              </w:rPr>
            </w:pPr>
            <w:r>
              <w:rPr>
                <w:b/>
              </w:rPr>
              <w:t>0</w:t>
            </w:r>
          </w:p>
        </w:tc>
        <w:tc>
          <w:tcPr>
            <w:tcW w:w="1768" w:type="dxa"/>
            <w:tcBorders>
              <w:left w:val="single" w:sz="4" w:space="0" w:color="auto"/>
              <w:right w:val="single" w:sz="4" w:space="0" w:color="auto"/>
            </w:tcBorders>
            <w:shd w:val="clear" w:color="auto" w:fill="auto"/>
          </w:tcPr>
          <w:p w14:paraId="56D75A67" w14:textId="77777777" w:rsidR="00533426" w:rsidRPr="00D41148" w:rsidRDefault="00CE2334" w:rsidP="007F6C05">
            <w:pPr>
              <w:jc w:val="center"/>
              <w:rPr>
                <w:b/>
              </w:rPr>
            </w:pPr>
            <w:r>
              <w:rPr>
                <w:b/>
              </w:rPr>
              <w:t>0</w:t>
            </w:r>
          </w:p>
        </w:tc>
        <w:tc>
          <w:tcPr>
            <w:tcW w:w="1768" w:type="dxa"/>
            <w:tcBorders>
              <w:left w:val="single" w:sz="4" w:space="0" w:color="auto"/>
            </w:tcBorders>
            <w:shd w:val="clear" w:color="auto" w:fill="auto"/>
          </w:tcPr>
          <w:p w14:paraId="1EB3F378" w14:textId="77777777" w:rsidR="00533426" w:rsidRPr="00D41148" w:rsidRDefault="00CE2334" w:rsidP="007F6C05">
            <w:pPr>
              <w:jc w:val="center"/>
              <w:rPr>
                <w:b/>
              </w:rPr>
            </w:pPr>
            <w:r>
              <w:rPr>
                <w:b/>
              </w:rPr>
              <w:t>0</w:t>
            </w:r>
          </w:p>
        </w:tc>
      </w:tr>
      <w:tr w:rsidR="00D5715B" w:rsidRPr="00D41148" w14:paraId="0BB471D5" w14:textId="77777777" w:rsidTr="006619A7">
        <w:tc>
          <w:tcPr>
            <w:tcW w:w="5304" w:type="dxa"/>
            <w:shd w:val="clear" w:color="auto" w:fill="auto"/>
          </w:tcPr>
          <w:p w14:paraId="45478911" w14:textId="77777777" w:rsidR="00533426" w:rsidRPr="00533426" w:rsidRDefault="00533426" w:rsidP="00E67FCA">
            <w:r w:rsidRPr="00533426">
              <w:t>Yardımcı Personel</w:t>
            </w:r>
          </w:p>
        </w:tc>
        <w:tc>
          <w:tcPr>
            <w:tcW w:w="1768" w:type="dxa"/>
            <w:tcBorders>
              <w:right w:val="single" w:sz="4" w:space="0" w:color="auto"/>
            </w:tcBorders>
            <w:shd w:val="clear" w:color="auto" w:fill="auto"/>
          </w:tcPr>
          <w:p w14:paraId="64621EE0" w14:textId="77777777" w:rsidR="00533426" w:rsidRPr="00D41148" w:rsidRDefault="007F6C05" w:rsidP="007F6C05">
            <w:pPr>
              <w:jc w:val="center"/>
              <w:rPr>
                <w:b/>
              </w:rPr>
            </w:pPr>
            <w:r>
              <w:rPr>
                <w:b/>
              </w:rPr>
              <w:t>1</w:t>
            </w:r>
          </w:p>
        </w:tc>
        <w:tc>
          <w:tcPr>
            <w:tcW w:w="1768" w:type="dxa"/>
            <w:tcBorders>
              <w:left w:val="single" w:sz="4" w:space="0" w:color="auto"/>
              <w:right w:val="single" w:sz="4" w:space="0" w:color="auto"/>
            </w:tcBorders>
            <w:shd w:val="clear" w:color="auto" w:fill="auto"/>
          </w:tcPr>
          <w:p w14:paraId="23475F14" w14:textId="77777777" w:rsidR="00533426" w:rsidRPr="00D41148" w:rsidRDefault="00CE2334" w:rsidP="007F6C05">
            <w:pPr>
              <w:jc w:val="center"/>
              <w:rPr>
                <w:b/>
              </w:rPr>
            </w:pPr>
            <w:r>
              <w:rPr>
                <w:b/>
              </w:rPr>
              <w:t>0</w:t>
            </w:r>
          </w:p>
        </w:tc>
        <w:tc>
          <w:tcPr>
            <w:tcW w:w="1768" w:type="dxa"/>
            <w:tcBorders>
              <w:left w:val="single" w:sz="4" w:space="0" w:color="auto"/>
            </w:tcBorders>
            <w:shd w:val="clear" w:color="auto" w:fill="auto"/>
          </w:tcPr>
          <w:p w14:paraId="041744BB" w14:textId="77777777" w:rsidR="00533426" w:rsidRPr="00D41148" w:rsidRDefault="007F6C05" w:rsidP="007F6C05">
            <w:pPr>
              <w:jc w:val="center"/>
              <w:rPr>
                <w:b/>
              </w:rPr>
            </w:pPr>
            <w:r>
              <w:rPr>
                <w:b/>
              </w:rPr>
              <w:t>1</w:t>
            </w:r>
          </w:p>
        </w:tc>
      </w:tr>
      <w:tr w:rsidR="00D5715B" w:rsidRPr="00D41148" w14:paraId="69ADC6B0" w14:textId="77777777" w:rsidTr="006619A7">
        <w:tc>
          <w:tcPr>
            <w:tcW w:w="5304" w:type="dxa"/>
            <w:shd w:val="clear" w:color="auto" w:fill="auto"/>
          </w:tcPr>
          <w:p w14:paraId="247FBF30" w14:textId="77777777" w:rsidR="00E67FCA" w:rsidRPr="00533426" w:rsidRDefault="00E67FCA" w:rsidP="00533426">
            <w:r>
              <w:t>Güvenlik Personeli</w:t>
            </w:r>
          </w:p>
        </w:tc>
        <w:tc>
          <w:tcPr>
            <w:tcW w:w="1768" w:type="dxa"/>
            <w:tcBorders>
              <w:right w:val="single" w:sz="4" w:space="0" w:color="auto"/>
            </w:tcBorders>
            <w:shd w:val="clear" w:color="auto" w:fill="auto"/>
          </w:tcPr>
          <w:p w14:paraId="53D660DD" w14:textId="77777777" w:rsidR="00E67FCA" w:rsidRPr="00D41148" w:rsidRDefault="00CE2334" w:rsidP="007F6C05">
            <w:pPr>
              <w:jc w:val="center"/>
              <w:rPr>
                <w:b/>
              </w:rPr>
            </w:pPr>
            <w:r>
              <w:rPr>
                <w:b/>
              </w:rPr>
              <w:t>0</w:t>
            </w:r>
          </w:p>
        </w:tc>
        <w:tc>
          <w:tcPr>
            <w:tcW w:w="1768" w:type="dxa"/>
            <w:tcBorders>
              <w:left w:val="single" w:sz="4" w:space="0" w:color="auto"/>
              <w:right w:val="single" w:sz="4" w:space="0" w:color="auto"/>
            </w:tcBorders>
            <w:shd w:val="clear" w:color="auto" w:fill="auto"/>
          </w:tcPr>
          <w:p w14:paraId="624EE29D" w14:textId="77777777" w:rsidR="00E67FCA" w:rsidRPr="00D41148" w:rsidRDefault="00CE2334" w:rsidP="007F6C05">
            <w:pPr>
              <w:jc w:val="center"/>
              <w:rPr>
                <w:b/>
              </w:rPr>
            </w:pPr>
            <w:r>
              <w:rPr>
                <w:b/>
              </w:rPr>
              <w:t>0</w:t>
            </w:r>
          </w:p>
        </w:tc>
        <w:tc>
          <w:tcPr>
            <w:tcW w:w="1768" w:type="dxa"/>
            <w:tcBorders>
              <w:left w:val="single" w:sz="4" w:space="0" w:color="auto"/>
            </w:tcBorders>
            <w:shd w:val="clear" w:color="auto" w:fill="auto"/>
          </w:tcPr>
          <w:p w14:paraId="07588332" w14:textId="77777777" w:rsidR="00E67FCA" w:rsidRPr="00D41148" w:rsidRDefault="00CE2334" w:rsidP="007F6C05">
            <w:pPr>
              <w:jc w:val="center"/>
              <w:rPr>
                <w:b/>
              </w:rPr>
            </w:pPr>
            <w:r>
              <w:rPr>
                <w:b/>
              </w:rPr>
              <w:t>0</w:t>
            </w:r>
          </w:p>
        </w:tc>
      </w:tr>
      <w:tr w:rsidR="00D5715B" w:rsidRPr="00D41148" w14:paraId="7BAC5943" w14:textId="77777777" w:rsidTr="006619A7">
        <w:tc>
          <w:tcPr>
            <w:tcW w:w="5304" w:type="dxa"/>
            <w:shd w:val="clear" w:color="auto" w:fill="auto"/>
          </w:tcPr>
          <w:p w14:paraId="4AAC509D" w14:textId="77777777" w:rsidR="00533426" w:rsidRPr="00D41148" w:rsidRDefault="00533426" w:rsidP="00D41148">
            <w:pPr>
              <w:jc w:val="right"/>
              <w:rPr>
                <w:b/>
              </w:rPr>
            </w:pPr>
            <w:r w:rsidRPr="00D41148">
              <w:rPr>
                <w:b/>
              </w:rPr>
              <w:t>Toplam Çalışan Sayıları</w:t>
            </w:r>
          </w:p>
        </w:tc>
        <w:tc>
          <w:tcPr>
            <w:tcW w:w="1768" w:type="dxa"/>
            <w:tcBorders>
              <w:right w:val="single" w:sz="4" w:space="0" w:color="auto"/>
            </w:tcBorders>
            <w:shd w:val="clear" w:color="auto" w:fill="auto"/>
          </w:tcPr>
          <w:p w14:paraId="4F9D687B" w14:textId="77777777" w:rsidR="00533426" w:rsidRPr="00D41148" w:rsidRDefault="007F6C05" w:rsidP="007F6C05">
            <w:pPr>
              <w:jc w:val="center"/>
              <w:rPr>
                <w:b/>
              </w:rPr>
            </w:pPr>
            <w:r>
              <w:rPr>
                <w:b/>
              </w:rPr>
              <w:t>10</w:t>
            </w:r>
          </w:p>
        </w:tc>
        <w:tc>
          <w:tcPr>
            <w:tcW w:w="1768" w:type="dxa"/>
            <w:tcBorders>
              <w:left w:val="single" w:sz="4" w:space="0" w:color="auto"/>
              <w:bottom w:val="single" w:sz="4" w:space="0" w:color="auto"/>
              <w:right w:val="single" w:sz="4" w:space="0" w:color="auto"/>
            </w:tcBorders>
            <w:shd w:val="clear" w:color="auto" w:fill="auto"/>
          </w:tcPr>
          <w:p w14:paraId="64BE2188" w14:textId="77777777" w:rsidR="00533426" w:rsidRPr="00D41148" w:rsidRDefault="007F6C05" w:rsidP="007F6C05">
            <w:pPr>
              <w:jc w:val="center"/>
              <w:rPr>
                <w:b/>
              </w:rPr>
            </w:pPr>
            <w:r>
              <w:rPr>
                <w:b/>
              </w:rPr>
              <w:t>10</w:t>
            </w:r>
          </w:p>
        </w:tc>
        <w:tc>
          <w:tcPr>
            <w:tcW w:w="1768" w:type="dxa"/>
            <w:tcBorders>
              <w:left w:val="single" w:sz="4" w:space="0" w:color="auto"/>
            </w:tcBorders>
            <w:shd w:val="clear" w:color="auto" w:fill="auto"/>
          </w:tcPr>
          <w:p w14:paraId="6D1938FE" w14:textId="77777777" w:rsidR="00533426" w:rsidRPr="00D41148" w:rsidRDefault="007F6C05" w:rsidP="007F6C05">
            <w:pPr>
              <w:jc w:val="center"/>
              <w:rPr>
                <w:b/>
              </w:rPr>
            </w:pPr>
            <w:r>
              <w:rPr>
                <w:b/>
              </w:rPr>
              <w:t>20</w:t>
            </w:r>
          </w:p>
        </w:tc>
      </w:tr>
    </w:tbl>
    <w:p w14:paraId="1DE95C3F" w14:textId="77777777" w:rsidR="00581C99" w:rsidRPr="00FF5561" w:rsidRDefault="00581C99">
      <w:pPr>
        <w:rPr>
          <w:b/>
        </w:rPr>
      </w:pPr>
    </w:p>
    <w:p w14:paraId="1C84AEF0" w14:textId="77777777" w:rsidR="009678DE" w:rsidRDefault="009678DE" w:rsidP="00182608">
      <w:pPr>
        <w:tabs>
          <w:tab w:val="left" w:pos="426"/>
        </w:tabs>
        <w:spacing w:after="0"/>
        <w:jc w:val="both"/>
        <w:rPr>
          <w:rFonts w:cs="Calibri"/>
          <w:b/>
          <w:szCs w:val="24"/>
        </w:rPr>
      </w:pPr>
    </w:p>
    <w:p w14:paraId="2937DCB2" w14:textId="77777777" w:rsidR="00CE2334" w:rsidRPr="00A47F2F" w:rsidRDefault="00CE2334" w:rsidP="00182608">
      <w:pPr>
        <w:tabs>
          <w:tab w:val="left" w:pos="426"/>
        </w:tabs>
        <w:spacing w:after="0"/>
        <w:jc w:val="both"/>
        <w:rPr>
          <w:rFonts w:cs="Calibri"/>
          <w:b/>
          <w:szCs w:val="24"/>
        </w:rPr>
      </w:pPr>
    </w:p>
    <w:p w14:paraId="5F1A5248" w14:textId="77777777" w:rsidR="00390AA4" w:rsidRDefault="00E67FCA" w:rsidP="00E67FCA">
      <w:pPr>
        <w:pStyle w:val="Balk3"/>
      </w:pPr>
      <w:r>
        <w:lastRenderedPageBreak/>
        <w:t>Okulumuz Bina ve Alanları</w:t>
      </w:r>
    </w:p>
    <w:p w14:paraId="0FD38826"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411AD42D" w14:textId="77777777" w:rsidR="00E67FCA" w:rsidRDefault="00E67FCA" w:rsidP="00182608">
      <w:pPr>
        <w:tabs>
          <w:tab w:val="left" w:pos="426"/>
        </w:tabs>
        <w:spacing w:after="0"/>
        <w:jc w:val="both"/>
        <w:rPr>
          <w:rFonts w:cs="Calibri"/>
          <w:b/>
          <w:szCs w:val="24"/>
        </w:rPr>
      </w:pPr>
    </w:p>
    <w:p w14:paraId="3D4A88EE"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14:paraId="1018A2A4" w14:textId="77777777" w:rsidTr="00D41148">
        <w:tc>
          <w:tcPr>
            <w:tcW w:w="3259" w:type="pct"/>
            <w:gridSpan w:val="2"/>
            <w:shd w:val="clear" w:color="auto" w:fill="auto"/>
          </w:tcPr>
          <w:p w14:paraId="6F73F058"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14:paraId="4DD850A9"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E9B446C"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259CEC0E"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30329436" w14:textId="77777777" w:rsidTr="00D41148">
        <w:tc>
          <w:tcPr>
            <w:tcW w:w="2732" w:type="pct"/>
            <w:shd w:val="clear" w:color="auto" w:fill="auto"/>
          </w:tcPr>
          <w:p w14:paraId="1C2420F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311207E3" w14:textId="77777777" w:rsidR="00E67FCA" w:rsidRPr="00D41148" w:rsidRDefault="006619A7" w:rsidP="00D41148">
            <w:pPr>
              <w:tabs>
                <w:tab w:val="left" w:pos="426"/>
              </w:tabs>
              <w:spacing w:after="0"/>
              <w:jc w:val="both"/>
              <w:rPr>
                <w:rFonts w:cs="Calibri"/>
                <w:b/>
                <w:szCs w:val="24"/>
              </w:rPr>
            </w:pPr>
            <w:r>
              <w:rPr>
                <w:rFonts w:cs="Calibri"/>
                <w:b/>
                <w:szCs w:val="24"/>
              </w:rPr>
              <w:t>2</w:t>
            </w:r>
          </w:p>
        </w:tc>
        <w:tc>
          <w:tcPr>
            <w:tcW w:w="1161" w:type="pct"/>
            <w:shd w:val="clear" w:color="auto" w:fill="auto"/>
          </w:tcPr>
          <w:p w14:paraId="1BC56CFA"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7FF280AB" w14:textId="77777777" w:rsidR="00E67FCA" w:rsidRPr="00D41148" w:rsidRDefault="006619A7"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153F15C3" w14:textId="77777777" w:rsidR="00E67FCA" w:rsidRPr="00D41148" w:rsidRDefault="00E67FCA" w:rsidP="00D41148">
            <w:pPr>
              <w:tabs>
                <w:tab w:val="left" w:pos="426"/>
              </w:tabs>
              <w:spacing w:after="0"/>
              <w:jc w:val="both"/>
              <w:rPr>
                <w:rFonts w:cs="Calibri"/>
                <w:b/>
                <w:szCs w:val="24"/>
              </w:rPr>
            </w:pPr>
          </w:p>
        </w:tc>
      </w:tr>
      <w:tr w:rsidR="00D5715B" w:rsidRPr="00D41148" w14:paraId="261EB35E" w14:textId="77777777" w:rsidTr="00D41148">
        <w:tc>
          <w:tcPr>
            <w:tcW w:w="2732" w:type="pct"/>
            <w:shd w:val="clear" w:color="auto" w:fill="auto"/>
          </w:tcPr>
          <w:p w14:paraId="1F6CA23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25975C6A" w14:textId="77777777" w:rsidR="00E67FCA" w:rsidRPr="00D41148" w:rsidRDefault="006619A7" w:rsidP="00D41148">
            <w:pPr>
              <w:tabs>
                <w:tab w:val="left" w:pos="426"/>
              </w:tabs>
              <w:spacing w:after="0"/>
              <w:jc w:val="both"/>
              <w:rPr>
                <w:rFonts w:cs="Calibri"/>
                <w:b/>
                <w:szCs w:val="24"/>
              </w:rPr>
            </w:pPr>
            <w:r>
              <w:rPr>
                <w:rFonts w:cs="Calibri"/>
                <w:b/>
                <w:szCs w:val="24"/>
              </w:rPr>
              <w:t>18</w:t>
            </w:r>
          </w:p>
        </w:tc>
        <w:tc>
          <w:tcPr>
            <w:tcW w:w="1161" w:type="pct"/>
            <w:shd w:val="clear" w:color="auto" w:fill="auto"/>
          </w:tcPr>
          <w:p w14:paraId="3AC118D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1CE2AAC7" w14:textId="77777777" w:rsidR="00E67FCA" w:rsidRPr="00D41148" w:rsidRDefault="006619A7"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3EBE5063" w14:textId="77777777" w:rsidR="00E67FCA" w:rsidRPr="00D41148" w:rsidRDefault="00E67FCA" w:rsidP="00D41148">
            <w:pPr>
              <w:tabs>
                <w:tab w:val="left" w:pos="426"/>
              </w:tabs>
              <w:spacing w:after="0"/>
              <w:jc w:val="both"/>
              <w:rPr>
                <w:rFonts w:cs="Calibri"/>
                <w:b/>
                <w:szCs w:val="24"/>
              </w:rPr>
            </w:pPr>
          </w:p>
        </w:tc>
      </w:tr>
      <w:tr w:rsidR="00D5715B" w:rsidRPr="00D41148" w14:paraId="1DAD8629" w14:textId="77777777" w:rsidTr="00D41148">
        <w:tc>
          <w:tcPr>
            <w:tcW w:w="2732" w:type="pct"/>
            <w:shd w:val="clear" w:color="auto" w:fill="auto"/>
          </w:tcPr>
          <w:p w14:paraId="02D3E8F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169D91C5" w14:textId="77777777" w:rsidR="00E67FCA" w:rsidRPr="00D41148" w:rsidRDefault="00CE2334" w:rsidP="00D41148">
            <w:pPr>
              <w:tabs>
                <w:tab w:val="left" w:pos="426"/>
              </w:tabs>
              <w:spacing w:after="0"/>
              <w:jc w:val="both"/>
              <w:rPr>
                <w:rFonts w:cs="Calibri"/>
                <w:b/>
                <w:szCs w:val="24"/>
              </w:rPr>
            </w:pPr>
            <w:r>
              <w:rPr>
                <w:rFonts w:cs="Calibri"/>
                <w:b/>
                <w:szCs w:val="24"/>
              </w:rPr>
              <w:t>320</w:t>
            </w:r>
          </w:p>
        </w:tc>
        <w:tc>
          <w:tcPr>
            <w:tcW w:w="1161" w:type="pct"/>
            <w:shd w:val="clear" w:color="auto" w:fill="auto"/>
          </w:tcPr>
          <w:p w14:paraId="35EDE8F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30F37A2" w14:textId="77777777" w:rsidR="00E67FCA" w:rsidRPr="00D41148" w:rsidRDefault="006619A7"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79D5E48A" w14:textId="77777777" w:rsidR="00E67FCA" w:rsidRPr="00D41148" w:rsidRDefault="00E67FCA" w:rsidP="00D41148">
            <w:pPr>
              <w:tabs>
                <w:tab w:val="left" w:pos="426"/>
              </w:tabs>
              <w:spacing w:after="0"/>
              <w:jc w:val="both"/>
              <w:rPr>
                <w:rFonts w:cs="Calibri"/>
                <w:b/>
                <w:szCs w:val="24"/>
              </w:rPr>
            </w:pPr>
          </w:p>
        </w:tc>
      </w:tr>
      <w:tr w:rsidR="00D5715B" w:rsidRPr="00D41148" w14:paraId="6A8369C7" w14:textId="77777777" w:rsidTr="00D41148">
        <w:tc>
          <w:tcPr>
            <w:tcW w:w="2732" w:type="pct"/>
            <w:shd w:val="clear" w:color="auto" w:fill="auto"/>
          </w:tcPr>
          <w:p w14:paraId="25009F6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23EFD0FE" w14:textId="77777777" w:rsidR="00E67FCA" w:rsidRPr="00D41148" w:rsidRDefault="006619A7" w:rsidP="00D41148">
            <w:pPr>
              <w:tabs>
                <w:tab w:val="left" w:pos="426"/>
              </w:tabs>
              <w:spacing w:after="0"/>
              <w:jc w:val="both"/>
              <w:rPr>
                <w:rFonts w:cs="Calibri"/>
                <w:b/>
                <w:szCs w:val="24"/>
              </w:rPr>
            </w:pPr>
            <w:r>
              <w:rPr>
                <w:rFonts w:cs="Calibri"/>
                <w:b/>
                <w:szCs w:val="24"/>
              </w:rPr>
              <w:t>17</w:t>
            </w:r>
          </w:p>
        </w:tc>
        <w:tc>
          <w:tcPr>
            <w:tcW w:w="1161" w:type="pct"/>
            <w:shd w:val="clear" w:color="auto" w:fill="auto"/>
          </w:tcPr>
          <w:p w14:paraId="423157F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A07B72D" w14:textId="77777777" w:rsidR="00E67FCA" w:rsidRPr="00D41148" w:rsidRDefault="006619A7"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150B3881" w14:textId="77777777" w:rsidR="00E67FCA" w:rsidRPr="00D41148" w:rsidRDefault="00E67FCA" w:rsidP="00D41148">
            <w:pPr>
              <w:tabs>
                <w:tab w:val="left" w:pos="426"/>
              </w:tabs>
              <w:spacing w:after="0"/>
              <w:jc w:val="both"/>
              <w:rPr>
                <w:rFonts w:cs="Calibri"/>
                <w:b/>
                <w:szCs w:val="24"/>
              </w:rPr>
            </w:pPr>
          </w:p>
        </w:tc>
      </w:tr>
      <w:tr w:rsidR="00D5715B" w:rsidRPr="00D41148" w14:paraId="4657B434" w14:textId="77777777" w:rsidTr="00D41148">
        <w:tc>
          <w:tcPr>
            <w:tcW w:w="2732" w:type="pct"/>
            <w:shd w:val="clear" w:color="auto" w:fill="auto"/>
          </w:tcPr>
          <w:p w14:paraId="4E7DEAF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4FAC8A68" w14:textId="77777777" w:rsidR="00E67FCA" w:rsidRPr="00D41148" w:rsidRDefault="006619A7" w:rsidP="00D41148">
            <w:pPr>
              <w:tabs>
                <w:tab w:val="left" w:pos="426"/>
              </w:tabs>
              <w:spacing w:after="0"/>
              <w:jc w:val="both"/>
              <w:rPr>
                <w:rFonts w:cs="Calibri"/>
                <w:b/>
                <w:szCs w:val="24"/>
              </w:rPr>
            </w:pPr>
            <w:r>
              <w:rPr>
                <w:rFonts w:cs="Calibri"/>
                <w:b/>
                <w:szCs w:val="24"/>
              </w:rPr>
              <w:t>17</w:t>
            </w:r>
          </w:p>
        </w:tc>
        <w:tc>
          <w:tcPr>
            <w:tcW w:w="1161" w:type="pct"/>
            <w:shd w:val="clear" w:color="auto" w:fill="auto"/>
          </w:tcPr>
          <w:p w14:paraId="29468ED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12E2F73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832F7C3" w14:textId="77777777" w:rsidR="00E67FCA" w:rsidRPr="00D41148" w:rsidRDefault="001C2508" w:rsidP="00D41148">
            <w:pPr>
              <w:tabs>
                <w:tab w:val="left" w:pos="426"/>
              </w:tabs>
              <w:spacing w:after="0"/>
              <w:jc w:val="both"/>
              <w:rPr>
                <w:rFonts w:cs="Calibri"/>
                <w:b/>
                <w:szCs w:val="24"/>
              </w:rPr>
            </w:pPr>
            <w:r>
              <w:rPr>
                <w:rFonts w:cs="Calibri"/>
                <w:b/>
                <w:szCs w:val="24"/>
              </w:rPr>
              <w:t>X</w:t>
            </w:r>
          </w:p>
        </w:tc>
      </w:tr>
      <w:tr w:rsidR="00D5715B" w:rsidRPr="00D41148" w14:paraId="6D5A49DF" w14:textId="77777777" w:rsidTr="00D41148">
        <w:tc>
          <w:tcPr>
            <w:tcW w:w="2732" w:type="pct"/>
            <w:shd w:val="clear" w:color="auto" w:fill="auto"/>
          </w:tcPr>
          <w:p w14:paraId="2DA909D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8EBDDAA" w14:textId="77777777" w:rsidR="00E67FCA" w:rsidRPr="00D41148" w:rsidRDefault="001C2508" w:rsidP="00D41148">
            <w:pPr>
              <w:tabs>
                <w:tab w:val="left" w:pos="426"/>
              </w:tabs>
              <w:spacing w:after="0"/>
              <w:jc w:val="both"/>
              <w:rPr>
                <w:rFonts w:cs="Calibri"/>
                <w:b/>
                <w:szCs w:val="24"/>
              </w:rPr>
            </w:pPr>
            <w:r>
              <w:rPr>
                <w:rFonts w:cs="Calibri"/>
                <w:b/>
                <w:szCs w:val="24"/>
              </w:rPr>
              <w:t>36</w:t>
            </w:r>
          </w:p>
        </w:tc>
        <w:tc>
          <w:tcPr>
            <w:tcW w:w="1161" w:type="pct"/>
            <w:shd w:val="clear" w:color="auto" w:fill="auto"/>
          </w:tcPr>
          <w:p w14:paraId="1BA3AB0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70E6324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A244AE7" w14:textId="77777777" w:rsidR="00E67FCA" w:rsidRPr="00D41148" w:rsidRDefault="001C2508" w:rsidP="00D41148">
            <w:pPr>
              <w:tabs>
                <w:tab w:val="left" w:pos="426"/>
              </w:tabs>
              <w:spacing w:after="0"/>
              <w:jc w:val="both"/>
              <w:rPr>
                <w:rFonts w:cs="Calibri"/>
                <w:b/>
                <w:szCs w:val="24"/>
              </w:rPr>
            </w:pPr>
            <w:r>
              <w:rPr>
                <w:rFonts w:cs="Calibri"/>
                <w:b/>
                <w:szCs w:val="24"/>
              </w:rPr>
              <w:t>X</w:t>
            </w:r>
          </w:p>
        </w:tc>
      </w:tr>
      <w:tr w:rsidR="00D5715B" w:rsidRPr="00D41148" w14:paraId="1C6FFA30" w14:textId="77777777" w:rsidTr="00D41148">
        <w:tc>
          <w:tcPr>
            <w:tcW w:w="2732" w:type="pct"/>
            <w:shd w:val="clear" w:color="auto" w:fill="auto"/>
          </w:tcPr>
          <w:p w14:paraId="3BD0D49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55778F86" w14:textId="77777777" w:rsidR="00E67FCA" w:rsidRPr="00D41148" w:rsidRDefault="001C2508"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66C9E124"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69CF1DA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9B0BDD9" w14:textId="77777777" w:rsidR="00E67FCA" w:rsidRPr="00D41148" w:rsidRDefault="001C2508" w:rsidP="00D41148">
            <w:pPr>
              <w:tabs>
                <w:tab w:val="left" w:pos="426"/>
              </w:tabs>
              <w:spacing w:after="0"/>
              <w:jc w:val="both"/>
              <w:rPr>
                <w:rFonts w:cs="Calibri"/>
                <w:b/>
                <w:szCs w:val="24"/>
              </w:rPr>
            </w:pPr>
            <w:r>
              <w:rPr>
                <w:rFonts w:cs="Calibri"/>
                <w:b/>
                <w:szCs w:val="24"/>
              </w:rPr>
              <w:t>X</w:t>
            </w:r>
          </w:p>
        </w:tc>
      </w:tr>
      <w:tr w:rsidR="00D5715B" w:rsidRPr="00D41148" w14:paraId="7AC74C1C" w14:textId="77777777" w:rsidTr="00D41148">
        <w:tc>
          <w:tcPr>
            <w:tcW w:w="2732" w:type="pct"/>
            <w:shd w:val="clear" w:color="auto" w:fill="auto"/>
          </w:tcPr>
          <w:p w14:paraId="0EDDBA7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B461A99" w14:textId="77777777" w:rsidR="00E67FCA" w:rsidRPr="00D41148" w:rsidRDefault="001C2508" w:rsidP="00D41148">
            <w:pPr>
              <w:tabs>
                <w:tab w:val="left" w:pos="426"/>
              </w:tabs>
              <w:spacing w:after="0"/>
              <w:jc w:val="both"/>
              <w:rPr>
                <w:rFonts w:cs="Calibri"/>
                <w:b/>
                <w:szCs w:val="24"/>
              </w:rPr>
            </w:pPr>
            <w:r>
              <w:rPr>
                <w:rFonts w:cs="Calibri"/>
                <w:b/>
                <w:szCs w:val="24"/>
              </w:rPr>
              <w:t>780</w:t>
            </w:r>
          </w:p>
        </w:tc>
        <w:tc>
          <w:tcPr>
            <w:tcW w:w="1161" w:type="pct"/>
            <w:shd w:val="clear" w:color="auto" w:fill="auto"/>
          </w:tcPr>
          <w:p w14:paraId="7B775D75"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2D4957B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1B65427" w14:textId="77777777" w:rsidR="00E67FCA" w:rsidRPr="00D41148" w:rsidRDefault="001C2508" w:rsidP="00D41148">
            <w:pPr>
              <w:tabs>
                <w:tab w:val="left" w:pos="426"/>
              </w:tabs>
              <w:spacing w:after="0"/>
              <w:jc w:val="both"/>
              <w:rPr>
                <w:rFonts w:cs="Calibri"/>
                <w:b/>
                <w:szCs w:val="24"/>
              </w:rPr>
            </w:pPr>
            <w:r>
              <w:rPr>
                <w:rFonts w:cs="Calibri"/>
                <w:b/>
                <w:szCs w:val="24"/>
              </w:rPr>
              <w:t>X</w:t>
            </w:r>
          </w:p>
        </w:tc>
      </w:tr>
      <w:tr w:rsidR="00D5715B" w:rsidRPr="00D41148" w14:paraId="1889B931" w14:textId="77777777" w:rsidTr="00D41148">
        <w:tc>
          <w:tcPr>
            <w:tcW w:w="2732" w:type="pct"/>
            <w:shd w:val="clear" w:color="auto" w:fill="auto"/>
          </w:tcPr>
          <w:p w14:paraId="4ABFB66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37C53402" w14:textId="77777777" w:rsidR="00E67FCA" w:rsidRPr="00D41148" w:rsidRDefault="001C2508" w:rsidP="00D41148">
            <w:pPr>
              <w:tabs>
                <w:tab w:val="left" w:pos="426"/>
              </w:tabs>
              <w:spacing w:after="0"/>
              <w:jc w:val="both"/>
              <w:rPr>
                <w:rFonts w:cs="Calibri"/>
                <w:b/>
                <w:szCs w:val="24"/>
              </w:rPr>
            </w:pPr>
            <w:r>
              <w:rPr>
                <w:rFonts w:cs="Calibri"/>
                <w:b/>
                <w:szCs w:val="24"/>
              </w:rPr>
              <w:t>9735</w:t>
            </w:r>
          </w:p>
        </w:tc>
        <w:tc>
          <w:tcPr>
            <w:tcW w:w="1161" w:type="pct"/>
            <w:shd w:val="clear" w:color="auto" w:fill="auto"/>
          </w:tcPr>
          <w:p w14:paraId="2368F91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D296C7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9338533" w14:textId="77777777" w:rsidR="00E67FCA" w:rsidRPr="00D41148" w:rsidRDefault="00E67FCA" w:rsidP="00D41148">
            <w:pPr>
              <w:tabs>
                <w:tab w:val="left" w:pos="426"/>
              </w:tabs>
              <w:spacing w:after="0"/>
              <w:jc w:val="both"/>
              <w:rPr>
                <w:rFonts w:cs="Calibri"/>
                <w:b/>
                <w:szCs w:val="24"/>
              </w:rPr>
            </w:pPr>
          </w:p>
        </w:tc>
      </w:tr>
      <w:tr w:rsidR="00D5715B" w:rsidRPr="00D41148" w14:paraId="60E8CAE8" w14:textId="77777777" w:rsidTr="00D41148">
        <w:tc>
          <w:tcPr>
            <w:tcW w:w="2732" w:type="pct"/>
            <w:shd w:val="clear" w:color="auto" w:fill="auto"/>
          </w:tcPr>
          <w:p w14:paraId="7692411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63D8540A" w14:textId="77777777" w:rsidR="00E67FCA" w:rsidRPr="00D41148" w:rsidRDefault="001C2508" w:rsidP="00D41148">
            <w:pPr>
              <w:tabs>
                <w:tab w:val="left" w:pos="426"/>
              </w:tabs>
              <w:spacing w:after="0"/>
              <w:jc w:val="both"/>
              <w:rPr>
                <w:rFonts w:cs="Calibri"/>
                <w:b/>
                <w:szCs w:val="24"/>
              </w:rPr>
            </w:pPr>
            <w:r>
              <w:rPr>
                <w:rFonts w:cs="Calibri"/>
                <w:b/>
                <w:szCs w:val="24"/>
              </w:rPr>
              <w:t>780</w:t>
            </w:r>
          </w:p>
        </w:tc>
        <w:tc>
          <w:tcPr>
            <w:tcW w:w="1161" w:type="pct"/>
            <w:shd w:val="clear" w:color="auto" w:fill="auto"/>
          </w:tcPr>
          <w:p w14:paraId="7D1CFC7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C0F471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127049D" w14:textId="77777777" w:rsidR="00E67FCA" w:rsidRPr="00D41148" w:rsidRDefault="00E67FCA" w:rsidP="00D41148">
            <w:pPr>
              <w:tabs>
                <w:tab w:val="left" w:pos="426"/>
              </w:tabs>
              <w:spacing w:after="0"/>
              <w:jc w:val="both"/>
              <w:rPr>
                <w:rFonts w:cs="Calibri"/>
                <w:b/>
                <w:szCs w:val="24"/>
              </w:rPr>
            </w:pPr>
          </w:p>
        </w:tc>
      </w:tr>
      <w:tr w:rsidR="00D5715B" w:rsidRPr="00D41148" w14:paraId="761DFD93" w14:textId="77777777" w:rsidTr="00D41148">
        <w:tc>
          <w:tcPr>
            <w:tcW w:w="2732" w:type="pct"/>
            <w:shd w:val="clear" w:color="auto" w:fill="auto"/>
          </w:tcPr>
          <w:p w14:paraId="5DBD183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3A580D4B" w14:textId="77777777" w:rsidR="00E67FCA" w:rsidRPr="00D41148" w:rsidRDefault="001C2508" w:rsidP="00D41148">
            <w:pPr>
              <w:tabs>
                <w:tab w:val="left" w:pos="426"/>
              </w:tabs>
              <w:spacing w:after="0"/>
              <w:jc w:val="both"/>
              <w:rPr>
                <w:rFonts w:cs="Calibri"/>
                <w:b/>
                <w:szCs w:val="24"/>
              </w:rPr>
            </w:pPr>
            <w:r>
              <w:rPr>
                <w:rFonts w:cs="Calibri"/>
                <w:b/>
                <w:szCs w:val="24"/>
              </w:rPr>
              <w:t>80</w:t>
            </w:r>
          </w:p>
        </w:tc>
        <w:tc>
          <w:tcPr>
            <w:tcW w:w="1161" w:type="pct"/>
            <w:shd w:val="clear" w:color="auto" w:fill="auto"/>
          </w:tcPr>
          <w:p w14:paraId="5F02B90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680558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45CC5D4" w14:textId="77777777" w:rsidR="00E67FCA" w:rsidRPr="00D41148" w:rsidRDefault="00E67FCA" w:rsidP="00D41148">
            <w:pPr>
              <w:tabs>
                <w:tab w:val="left" w:pos="426"/>
              </w:tabs>
              <w:spacing w:after="0"/>
              <w:jc w:val="both"/>
              <w:rPr>
                <w:rFonts w:cs="Calibri"/>
                <w:b/>
                <w:szCs w:val="24"/>
              </w:rPr>
            </w:pPr>
          </w:p>
        </w:tc>
      </w:tr>
      <w:tr w:rsidR="00D5715B" w:rsidRPr="00D41148" w14:paraId="0AF82491" w14:textId="77777777" w:rsidTr="00D41148">
        <w:tc>
          <w:tcPr>
            <w:tcW w:w="2732" w:type="pct"/>
            <w:shd w:val="clear" w:color="auto" w:fill="auto"/>
          </w:tcPr>
          <w:p w14:paraId="7795ED0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4DB24243" w14:textId="77777777" w:rsidR="00E67FCA" w:rsidRPr="00D41148" w:rsidRDefault="001C2508"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4AA4EAC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3CF46A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1D672A0" w14:textId="77777777" w:rsidR="00E67FCA" w:rsidRPr="00D41148" w:rsidRDefault="00E67FCA" w:rsidP="00D41148">
            <w:pPr>
              <w:tabs>
                <w:tab w:val="left" w:pos="426"/>
              </w:tabs>
              <w:spacing w:after="0"/>
              <w:jc w:val="both"/>
              <w:rPr>
                <w:rFonts w:cs="Calibri"/>
                <w:b/>
                <w:szCs w:val="24"/>
              </w:rPr>
            </w:pPr>
          </w:p>
        </w:tc>
      </w:tr>
      <w:tr w:rsidR="00D5715B" w:rsidRPr="00D41148" w14:paraId="7FDAF168" w14:textId="77777777" w:rsidTr="00D41148">
        <w:tc>
          <w:tcPr>
            <w:tcW w:w="2732" w:type="pct"/>
            <w:shd w:val="clear" w:color="auto" w:fill="auto"/>
          </w:tcPr>
          <w:p w14:paraId="6C9F8A3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3F8755DF" w14:textId="77777777" w:rsidR="00E67FCA" w:rsidRPr="00D41148" w:rsidRDefault="001C2508" w:rsidP="00D41148">
            <w:pPr>
              <w:tabs>
                <w:tab w:val="left" w:pos="426"/>
              </w:tabs>
              <w:spacing w:after="0"/>
              <w:jc w:val="both"/>
              <w:rPr>
                <w:rFonts w:cs="Calibri"/>
                <w:b/>
                <w:szCs w:val="24"/>
              </w:rPr>
            </w:pPr>
            <w:r>
              <w:rPr>
                <w:rFonts w:cs="Calibri"/>
                <w:b/>
                <w:szCs w:val="24"/>
              </w:rPr>
              <w:t>18</w:t>
            </w:r>
          </w:p>
        </w:tc>
        <w:tc>
          <w:tcPr>
            <w:tcW w:w="1161" w:type="pct"/>
            <w:shd w:val="clear" w:color="auto" w:fill="auto"/>
          </w:tcPr>
          <w:p w14:paraId="45F634D6"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155D40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4B2F12C" w14:textId="77777777" w:rsidR="00E67FCA" w:rsidRPr="00D41148" w:rsidRDefault="00E67FCA" w:rsidP="00D41148">
            <w:pPr>
              <w:tabs>
                <w:tab w:val="left" w:pos="426"/>
              </w:tabs>
              <w:spacing w:after="0"/>
              <w:jc w:val="both"/>
              <w:rPr>
                <w:rFonts w:cs="Calibri"/>
                <w:b/>
                <w:szCs w:val="24"/>
              </w:rPr>
            </w:pPr>
          </w:p>
        </w:tc>
      </w:tr>
      <w:tr w:rsidR="00D5715B" w:rsidRPr="00D41148" w14:paraId="15FED693" w14:textId="77777777" w:rsidTr="00D41148">
        <w:tc>
          <w:tcPr>
            <w:tcW w:w="2732" w:type="pct"/>
            <w:shd w:val="clear" w:color="auto" w:fill="auto"/>
          </w:tcPr>
          <w:p w14:paraId="0D6C2D7A"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0A195D31"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A18D94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65510C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8725A4C" w14:textId="77777777" w:rsidR="00E67FCA" w:rsidRPr="00D41148" w:rsidRDefault="00E67FCA" w:rsidP="00D41148">
            <w:pPr>
              <w:tabs>
                <w:tab w:val="left" w:pos="426"/>
              </w:tabs>
              <w:spacing w:after="0"/>
              <w:jc w:val="both"/>
              <w:rPr>
                <w:rFonts w:cs="Calibri"/>
                <w:b/>
                <w:szCs w:val="24"/>
              </w:rPr>
            </w:pPr>
          </w:p>
        </w:tc>
      </w:tr>
    </w:tbl>
    <w:p w14:paraId="6C7A8B62" w14:textId="77777777" w:rsidR="00390AA4" w:rsidRDefault="00390AA4" w:rsidP="00182608">
      <w:pPr>
        <w:tabs>
          <w:tab w:val="left" w:pos="426"/>
        </w:tabs>
        <w:spacing w:after="0"/>
        <w:jc w:val="both"/>
        <w:rPr>
          <w:rFonts w:cs="Calibri"/>
          <w:b/>
          <w:szCs w:val="24"/>
        </w:rPr>
      </w:pPr>
    </w:p>
    <w:p w14:paraId="34422178" w14:textId="77777777" w:rsidR="004211D8" w:rsidRDefault="004211D8" w:rsidP="00E67FCA">
      <w:pPr>
        <w:pStyle w:val="Balk3"/>
      </w:pPr>
    </w:p>
    <w:p w14:paraId="680ABD9A" w14:textId="77777777" w:rsidR="00390AA4" w:rsidRPr="00A47F2F" w:rsidRDefault="00E67FCA" w:rsidP="00E67FCA">
      <w:pPr>
        <w:pStyle w:val="Balk3"/>
      </w:pPr>
      <w:r>
        <w:t>Sınıf ve Öğrenci Bilgileri</w:t>
      </w:r>
    </w:p>
    <w:p w14:paraId="7F18A1F2"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6F09BB6B"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3F870EA8" w14:textId="77777777" w:rsidTr="00710994">
        <w:tc>
          <w:tcPr>
            <w:tcW w:w="1768" w:type="dxa"/>
            <w:shd w:val="clear" w:color="auto" w:fill="auto"/>
          </w:tcPr>
          <w:p w14:paraId="6367F779"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268DC3B0"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2798EB8A"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3090D43E"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3F2B1076"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722352B6"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5028F3C5"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4E1CBCE2"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3B891FF2" w14:textId="77777777" w:rsidTr="00710994">
        <w:tc>
          <w:tcPr>
            <w:tcW w:w="1768" w:type="dxa"/>
            <w:shd w:val="clear" w:color="auto" w:fill="auto"/>
          </w:tcPr>
          <w:p w14:paraId="3B4A13BB" w14:textId="77777777" w:rsidR="009C6C05" w:rsidRPr="00D41148" w:rsidRDefault="006619A7" w:rsidP="00D41148">
            <w:pPr>
              <w:tabs>
                <w:tab w:val="left" w:pos="426"/>
              </w:tabs>
              <w:spacing w:after="0"/>
              <w:jc w:val="both"/>
              <w:rPr>
                <w:szCs w:val="24"/>
              </w:rPr>
            </w:pPr>
            <w:r>
              <w:rPr>
                <w:szCs w:val="24"/>
              </w:rPr>
              <w:t>Anasınıfı A</w:t>
            </w:r>
          </w:p>
        </w:tc>
        <w:tc>
          <w:tcPr>
            <w:tcW w:w="892" w:type="dxa"/>
            <w:shd w:val="clear" w:color="auto" w:fill="auto"/>
          </w:tcPr>
          <w:p w14:paraId="23E3B877" w14:textId="77777777" w:rsidR="009C6C05" w:rsidRPr="00D41148" w:rsidRDefault="0023398A" w:rsidP="00D41148">
            <w:pPr>
              <w:tabs>
                <w:tab w:val="left" w:pos="426"/>
              </w:tabs>
              <w:spacing w:after="0"/>
              <w:jc w:val="both"/>
              <w:rPr>
                <w:szCs w:val="24"/>
              </w:rPr>
            </w:pPr>
            <w:r>
              <w:rPr>
                <w:szCs w:val="24"/>
              </w:rPr>
              <w:t>12</w:t>
            </w:r>
          </w:p>
        </w:tc>
        <w:tc>
          <w:tcPr>
            <w:tcW w:w="992" w:type="dxa"/>
            <w:shd w:val="clear" w:color="auto" w:fill="auto"/>
          </w:tcPr>
          <w:p w14:paraId="7228644D" w14:textId="77777777" w:rsidR="009C6C05" w:rsidRPr="00D41148" w:rsidRDefault="0023398A"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129CCB39" w14:textId="77777777" w:rsidR="009C6C05" w:rsidRPr="00D41148" w:rsidRDefault="0023398A"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42CF6E4" w14:textId="77777777" w:rsidR="009C6C05" w:rsidRPr="00D41148" w:rsidRDefault="0023398A"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C08509B" w14:textId="77777777" w:rsidR="009C6C05" w:rsidRPr="00D41148" w:rsidRDefault="0023398A"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094AF7" w14:textId="77777777" w:rsidR="009C6C05" w:rsidRPr="00D41148" w:rsidRDefault="0023398A"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D8D948F" w14:textId="77777777" w:rsidR="009C6C05" w:rsidRPr="00D41148" w:rsidRDefault="0023398A" w:rsidP="00D41148">
            <w:pPr>
              <w:tabs>
                <w:tab w:val="left" w:pos="426"/>
              </w:tabs>
              <w:spacing w:after="0"/>
              <w:jc w:val="both"/>
              <w:rPr>
                <w:szCs w:val="24"/>
              </w:rPr>
            </w:pPr>
            <w:r>
              <w:rPr>
                <w:szCs w:val="24"/>
              </w:rPr>
              <w:t>18</w:t>
            </w:r>
          </w:p>
        </w:tc>
      </w:tr>
      <w:tr w:rsidR="00D5715B" w:rsidRPr="00D41148" w14:paraId="21E4AE69" w14:textId="77777777" w:rsidTr="00710994">
        <w:tc>
          <w:tcPr>
            <w:tcW w:w="1768" w:type="dxa"/>
            <w:shd w:val="clear" w:color="auto" w:fill="auto"/>
          </w:tcPr>
          <w:p w14:paraId="169B5345" w14:textId="77777777" w:rsidR="009C6C05" w:rsidRPr="00D41148" w:rsidRDefault="006619A7" w:rsidP="00D41148">
            <w:pPr>
              <w:tabs>
                <w:tab w:val="left" w:pos="426"/>
              </w:tabs>
              <w:spacing w:after="0"/>
              <w:jc w:val="both"/>
              <w:rPr>
                <w:szCs w:val="24"/>
              </w:rPr>
            </w:pPr>
            <w:r>
              <w:rPr>
                <w:szCs w:val="24"/>
              </w:rPr>
              <w:t>Anasınıfı B</w:t>
            </w:r>
          </w:p>
        </w:tc>
        <w:tc>
          <w:tcPr>
            <w:tcW w:w="892" w:type="dxa"/>
            <w:shd w:val="clear" w:color="auto" w:fill="auto"/>
          </w:tcPr>
          <w:p w14:paraId="5FD63510" w14:textId="77777777" w:rsidR="009C6C05" w:rsidRPr="00D41148" w:rsidRDefault="0023398A" w:rsidP="00D41148">
            <w:pPr>
              <w:tabs>
                <w:tab w:val="left" w:pos="426"/>
              </w:tabs>
              <w:spacing w:after="0"/>
              <w:jc w:val="both"/>
              <w:rPr>
                <w:szCs w:val="24"/>
              </w:rPr>
            </w:pPr>
            <w:r>
              <w:rPr>
                <w:szCs w:val="24"/>
              </w:rPr>
              <w:t>10</w:t>
            </w:r>
          </w:p>
        </w:tc>
        <w:tc>
          <w:tcPr>
            <w:tcW w:w="992" w:type="dxa"/>
            <w:shd w:val="clear" w:color="auto" w:fill="auto"/>
          </w:tcPr>
          <w:p w14:paraId="37BE8D17" w14:textId="77777777" w:rsidR="009C6C05" w:rsidRPr="00D41148" w:rsidRDefault="0023398A"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243782E0" w14:textId="77777777" w:rsidR="009C6C05" w:rsidRPr="00D41148" w:rsidRDefault="0023398A"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0A484D9" w14:textId="77777777" w:rsidR="009C6C05" w:rsidRPr="00D41148" w:rsidRDefault="0023398A"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2893885" w14:textId="77777777" w:rsidR="009C6C05" w:rsidRPr="00D41148" w:rsidRDefault="0023398A"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54A2F4B" w14:textId="77777777" w:rsidR="009C6C05" w:rsidRPr="00D41148" w:rsidRDefault="0023398A"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05218C" w14:textId="77777777" w:rsidR="009C6C05" w:rsidRPr="00D41148" w:rsidRDefault="0023398A" w:rsidP="00D41148">
            <w:pPr>
              <w:tabs>
                <w:tab w:val="left" w:pos="426"/>
              </w:tabs>
              <w:spacing w:after="0"/>
              <w:jc w:val="both"/>
              <w:rPr>
                <w:szCs w:val="24"/>
              </w:rPr>
            </w:pPr>
            <w:r>
              <w:rPr>
                <w:szCs w:val="24"/>
              </w:rPr>
              <w:t>19</w:t>
            </w:r>
          </w:p>
        </w:tc>
      </w:tr>
      <w:tr w:rsidR="00D5715B" w:rsidRPr="00D41148" w14:paraId="4F64A39C" w14:textId="77777777" w:rsidTr="00710994">
        <w:tc>
          <w:tcPr>
            <w:tcW w:w="1768" w:type="dxa"/>
            <w:shd w:val="clear" w:color="auto" w:fill="auto"/>
          </w:tcPr>
          <w:p w14:paraId="5D03AE9C" w14:textId="77777777" w:rsidR="009C6C05" w:rsidRPr="00D41148" w:rsidRDefault="006619A7" w:rsidP="00D41148">
            <w:pPr>
              <w:tabs>
                <w:tab w:val="left" w:pos="426"/>
              </w:tabs>
              <w:spacing w:after="0"/>
              <w:jc w:val="both"/>
              <w:rPr>
                <w:szCs w:val="24"/>
              </w:rPr>
            </w:pPr>
            <w:r>
              <w:rPr>
                <w:szCs w:val="24"/>
              </w:rPr>
              <w:t>1-A</w:t>
            </w:r>
          </w:p>
        </w:tc>
        <w:tc>
          <w:tcPr>
            <w:tcW w:w="892" w:type="dxa"/>
            <w:shd w:val="clear" w:color="auto" w:fill="auto"/>
          </w:tcPr>
          <w:p w14:paraId="714E86E9" w14:textId="77777777" w:rsidR="009C6C05" w:rsidRPr="00D41148" w:rsidRDefault="0023398A" w:rsidP="00D41148">
            <w:pPr>
              <w:tabs>
                <w:tab w:val="left" w:pos="426"/>
              </w:tabs>
              <w:spacing w:after="0"/>
              <w:jc w:val="both"/>
              <w:rPr>
                <w:szCs w:val="24"/>
              </w:rPr>
            </w:pPr>
            <w:r>
              <w:rPr>
                <w:szCs w:val="24"/>
              </w:rPr>
              <w:t>8</w:t>
            </w:r>
          </w:p>
        </w:tc>
        <w:tc>
          <w:tcPr>
            <w:tcW w:w="992" w:type="dxa"/>
            <w:shd w:val="clear" w:color="auto" w:fill="auto"/>
          </w:tcPr>
          <w:p w14:paraId="6C9A9C97" w14:textId="77777777" w:rsidR="009C6C05" w:rsidRPr="00D41148" w:rsidRDefault="0023398A"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0276481E" w14:textId="77777777" w:rsidR="009C6C05" w:rsidRPr="00D41148" w:rsidRDefault="0023398A"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EB952BC" w14:textId="77777777" w:rsidR="009C6C05" w:rsidRPr="00D41148" w:rsidRDefault="0023398A" w:rsidP="00D41148">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6A7B3BD" w14:textId="77777777" w:rsidR="009C6C05" w:rsidRPr="00D41148" w:rsidRDefault="0023398A"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AA74868" w14:textId="77777777" w:rsidR="009C6C05" w:rsidRPr="00D41148" w:rsidRDefault="0023398A"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91833E" w14:textId="77777777" w:rsidR="009C6C05" w:rsidRPr="00D41148" w:rsidRDefault="0023398A" w:rsidP="00D41148">
            <w:pPr>
              <w:tabs>
                <w:tab w:val="left" w:pos="426"/>
              </w:tabs>
              <w:spacing w:after="0"/>
              <w:jc w:val="both"/>
              <w:rPr>
                <w:szCs w:val="24"/>
              </w:rPr>
            </w:pPr>
            <w:r>
              <w:rPr>
                <w:szCs w:val="24"/>
              </w:rPr>
              <w:t>18</w:t>
            </w:r>
          </w:p>
        </w:tc>
      </w:tr>
      <w:tr w:rsidR="00D5715B" w:rsidRPr="00D41148" w14:paraId="221FD662" w14:textId="77777777" w:rsidTr="00710994">
        <w:tc>
          <w:tcPr>
            <w:tcW w:w="1768" w:type="dxa"/>
            <w:shd w:val="clear" w:color="auto" w:fill="auto"/>
          </w:tcPr>
          <w:p w14:paraId="62E57974" w14:textId="77777777" w:rsidR="009C6C05" w:rsidRPr="00D41148" w:rsidRDefault="006619A7" w:rsidP="00D41148">
            <w:pPr>
              <w:tabs>
                <w:tab w:val="left" w:pos="426"/>
              </w:tabs>
              <w:spacing w:after="0"/>
              <w:jc w:val="both"/>
              <w:rPr>
                <w:szCs w:val="24"/>
              </w:rPr>
            </w:pPr>
            <w:r>
              <w:rPr>
                <w:szCs w:val="24"/>
              </w:rPr>
              <w:t>1-B</w:t>
            </w:r>
          </w:p>
        </w:tc>
        <w:tc>
          <w:tcPr>
            <w:tcW w:w="892" w:type="dxa"/>
            <w:shd w:val="clear" w:color="auto" w:fill="auto"/>
          </w:tcPr>
          <w:p w14:paraId="1871328E" w14:textId="77777777" w:rsidR="009C6C05" w:rsidRPr="00D41148" w:rsidRDefault="0023398A" w:rsidP="00D41148">
            <w:pPr>
              <w:tabs>
                <w:tab w:val="left" w:pos="426"/>
              </w:tabs>
              <w:spacing w:after="0"/>
              <w:jc w:val="both"/>
              <w:rPr>
                <w:szCs w:val="24"/>
              </w:rPr>
            </w:pPr>
            <w:r>
              <w:rPr>
                <w:szCs w:val="24"/>
              </w:rPr>
              <w:t>8</w:t>
            </w:r>
          </w:p>
        </w:tc>
        <w:tc>
          <w:tcPr>
            <w:tcW w:w="992" w:type="dxa"/>
            <w:shd w:val="clear" w:color="auto" w:fill="auto"/>
          </w:tcPr>
          <w:p w14:paraId="49AD3C24" w14:textId="77777777" w:rsidR="009C6C05" w:rsidRPr="00D41148" w:rsidRDefault="0023398A"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15E900A8" w14:textId="77777777" w:rsidR="009C6C05" w:rsidRPr="00D41148" w:rsidRDefault="0023398A"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6CADCC3" w14:textId="77777777" w:rsidR="009C6C05" w:rsidRPr="00D41148" w:rsidRDefault="0023398A" w:rsidP="00D41148">
            <w:pPr>
              <w:tabs>
                <w:tab w:val="left" w:pos="426"/>
              </w:tabs>
              <w:spacing w:after="0"/>
              <w:jc w:val="both"/>
              <w:rPr>
                <w:szCs w:val="24"/>
              </w:rPr>
            </w:pPr>
            <w:r>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F83F35D" w14:textId="77777777" w:rsidR="009C6C05" w:rsidRPr="00D41148" w:rsidRDefault="0023398A"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41C1E6A" w14:textId="77777777" w:rsidR="009C6C05" w:rsidRPr="00D41148" w:rsidRDefault="0023398A"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5C78401" w14:textId="77777777" w:rsidR="009C6C05" w:rsidRPr="00D41148" w:rsidRDefault="0023398A" w:rsidP="00D41148">
            <w:pPr>
              <w:tabs>
                <w:tab w:val="left" w:pos="426"/>
              </w:tabs>
              <w:spacing w:after="0"/>
              <w:jc w:val="both"/>
              <w:rPr>
                <w:szCs w:val="24"/>
              </w:rPr>
            </w:pPr>
            <w:r>
              <w:rPr>
                <w:szCs w:val="24"/>
              </w:rPr>
              <w:t>16</w:t>
            </w:r>
          </w:p>
        </w:tc>
      </w:tr>
      <w:tr w:rsidR="00D5715B" w:rsidRPr="00D41148" w14:paraId="5B0812AA" w14:textId="77777777" w:rsidTr="00710994">
        <w:tc>
          <w:tcPr>
            <w:tcW w:w="1768" w:type="dxa"/>
            <w:shd w:val="clear" w:color="auto" w:fill="auto"/>
          </w:tcPr>
          <w:p w14:paraId="3A703409" w14:textId="77777777" w:rsidR="009C6C05" w:rsidRPr="00D41148" w:rsidRDefault="006619A7" w:rsidP="00D41148">
            <w:pPr>
              <w:tabs>
                <w:tab w:val="left" w:pos="426"/>
              </w:tabs>
              <w:spacing w:after="0"/>
              <w:jc w:val="both"/>
              <w:rPr>
                <w:szCs w:val="24"/>
              </w:rPr>
            </w:pPr>
            <w:r>
              <w:rPr>
                <w:szCs w:val="24"/>
              </w:rPr>
              <w:t>1-C</w:t>
            </w:r>
          </w:p>
        </w:tc>
        <w:tc>
          <w:tcPr>
            <w:tcW w:w="892" w:type="dxa"/>
            <w:shd w:val="clear" w:color="auto" w:fill="auto"/>
          </w:tcPr>
          <w:p w14:paraId="7D890D37" w14:textId="77777777" w:rsidR="009C6C05" w:rsidRPr="00D41148" w:rsidRDefault="0023398A" w:rsidP="00D41148">
            <w:pPr>
              <w:tabs>
                <w:tab w:val="left" w:pos="426"/>
              </w:tabs>
              <w:spacing w:after="0"/>
              <w:jc w:val="both"/>
              <w:rPr>
                <w:szCs w:val="24"/>
              </w:rPr>
            </w:pPr>
            <w:r>
              <w:rPr>
                <w:szCs w:val="24"/>
              </w:rPr>
              <w:t>8</w:t>
            </w:r>
          </w:p>
        </w:tc>
        <w:tc>
          <w:tcPr>
            <w:tcW w:w="992" w:type="dxa"/>
            <w:shd w:val="clear" w:color="auto" w:fill="auto"/>
          </w:tcPr>
          <w:p w14:paraId="0DCCEFEB" w14:textId="77777777" w:rsidR="009C6C05" w:rsidRPr="00D41148" w:rsidRDefault="0023398A"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0A1CC472" w14:textId="77777777" w:rsidR="009C6C05" w:rsidRPr="00D41148" w:rsidRDefault="0023398A"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CA8F420" w14:textId="77777777" w:rsidR="009C6C05" w:rsidRPr="00D41148" w:rsidRDefault="0023398A"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8AA37A2" w14:textId="77777777" w:rsidR="009C6C05" w:rsidRPr="00D41148" w:rsidRDefault="0023398A"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5250AAF" w14:textId="77777777" w:rsidR="009C6C05" w:rsidRPr="00D41148" w:rsidRDefault="0023398A"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17A455" w14:textId="77777777" w:rsidR="009C6C05" w:rsidRPr="00D41148" w:rsidRDefault="0023398A" w:rsidP="00D41148">
            <w:pPr>
              <w:tabs>
                <w:tab w:val="left" w:pos="426"/>
              </w:tabs>
              <w:spacing w:after="0"/>
              <w:jc w:val="both"/>
              <w:rPr>
                <w:szCs w:val="24"/>
              </w:rPr>
            </w:pPr>
            <w:r>
              <w:rPr>
                <w:szCs w:val="24"/>
              </w:rPr>
              <w:t>19</w:t>
            </w:r>
          </w:p>
        </w:tc>
      </w:tr>
      <w:tr w:rsidR="00D5715B" w:rsidRPr="00D41148" w14:paraId="5BC50BE9" w14:textId="77777777" w:rsidTr="00710994">
        <w:tc>
          <w:tcPr>
            <w:tcW w:w="1768" w:type="dxa"/>
            <w:shd w:val="clear" w:color="auto" w:fill="auto"/>
          </w:tcPr>
          <w:p w14:paraId="5FC0F007" w14:textId="77777777" w:rsidR="009C6C05" w:rsidRPr="00D41148" w:rsidRDefault="006619A7" w:rsidP="00D41148">
            <w:pPr>
              <w:tabs>
                <w:tab w:val="left" w:pos="426"/>
              </w:tabs>
              <w:spacing w:after="0"/>
              <w:jc w:val="both"/>
              <w:rPr>
                <w:szCs w:val="24"/>
              </w:rPr>
            </w:pPr>
            <w:r>
              <w:rPr>
                <w:szCs w:val="24"/>
              </w:rPr>
              <w:t>1-D</w:t>
            </w:r>
          </w:p>
        </w:tc>
        <w:tc>
          <w:tcPr>
            <w:tcW w:w="892" w:type="dxa"/>
            <w:shd w:val="clear" w:color="auto" w:fill="auto"/>
          </w:tcPr>
          <w:p w14:paraId="07C52872" w14:textId="77777777" w:rsidR="009C6C05" w:rsidRPr="00D41148" w:rsidRDefault="0023398A" w:rsidP="00D41148">
            <w:pPr>
              <w:tabs>
                <w:tab w:val="left" w:pos="426"/>
              </w:tabs>
              <w:spacing w:after="0"/>
              <w:jc w:val="both"/>
              <w:rPr>
                <w:szCs w:val="24"/>
              </w:rPr>
            </w:pPr>
            <w:r>
              <w:rPr>
                <w:szCs w:val="24"/>
              </w:rPr>
              <w:t>10</w:t>
            </w:r>
          </w:p>
        </w:tc>
        <w:tc>
          <w:tcPr>
            <w:tcW w:w="992" w:type="dxa"/>
            <w:shd w:val="clear" w:color="auto" w:fill="auto"/>
          </w:tcPr>
          <w:p w14:paraId="31AD401B" w14:textId="77777777" w:rsidR="009C6C05" w:rsidRPr="00D41148" w:rsidRDefault="0023398A"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5E812978" w14:textId="77777777" w:rsidR="009C6C05" w:rsidRPr="00D41148" w:rsidRDefault="0023398A"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C20BC62" w14:textId="77777777" w:rsidR="009C6C05" w:rsidRPr="00D41148" w:rsidRDefault="0023398A"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EE7C2A3" w14:textId="77777777" w:rsidR="009C6C05" w:rsidRPr="00D41148" w:rsidRDefault="0023398A"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C22A230" w14:textId="77777777" w:rsidR="009C6C05" w:rsidRPr="00D41148" w:rsidRDefault="0023398A"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7B4BD0B" w14:textId="77777777" w:rsidR="009C6C05" w:rsidRPr="00D41148" w:rsidRDefault="0023398A" w:rsidP="00D41148">
            <w:pPr>
              <w:tabs>
                <w:tab w:val="left" w:pos="426"/>
              </w:tabs>
              <w:spacing w:after="0"/>
              <w:jc w:val="both"/>
              <w:rPr>
                <w:szCs w:val="24"/>
              </w:rPr>
            </w:pPr>
            <w:r>
              <w:rPr>
                <w:szCs w:val="24"/>
              </w:rPr>
              <w:t>20</w:t>
            </w:r>
          </w:p>
        </w:tc>
      </w:tr>
      <w:tr w:rsidR="00D5715B" w:rsidRPr="00D41148" w14:paraId="03EFC568" w14:textId="77777777" w:rsidTr="00710994">
        <w:tc>
          <w:tcPr>
            <w:tcW w:w="1768" w:type="dxa"/>
            <w:shd w:val="clear" w:color="auto" w:fill="auto"/>
          </w:tcPr>
          <w:p w14:paraId="3166DD56" w14:textId="77777777" w:rsidR="009C6C05" w:rsidRPr="00D41148" w:rsidRDefault="006619A7" w:rsidP="00D41148">
            <w:pPr>
              <w:tabs>
                <w:tab w:val="left" w:pos="426"/>
              </w:tabs>
              <w:spacing w:after="0"/>
              <w:jc w:val="both"/>
              <w:rPr>
                <w:szCs w:val="24"/>
              </w:rPr>
            </w:pPr>
            <w:r>
              <w:rPr>
                <w:szCs w:val="24"/>
              </w:rPr>
              <w:t>2-A</w:t>
            </w:r>
          </w:p>
        </w:tc>
        <w:tc>
          <w:tcPr>
            <w:tcW w:w="892" w:type="dxa"/>
            <w:shd w:val="clear" w:color="auto" w:fill="auto"/>
          </w:tcPr>
          <w:p w14:paraId="5245F11A" w14:textId="77777777" w:rsidR="009C6C05" w:rsidRPr="00D41148" w:rsidRDefault="0023398A" w:rsidP="00D41148">
            <w:pPr>
              <w:tabs>
                <w:tab w:val="left" w:pos="426"/>
              </w:tabs>
              <w:spacing w:after="0"/>
              <w:jc w:val="both"/>
              <w:rPr>
                <w:szCs w:val="24"/>
              </w:rPr>
            </w:pPr>
            <w:r>
              <w:rPr>
                <w:szCs w:val="24"/>
              </w:rPr>
              <w:t>7</w:t>
            </w:r>
          </w:p>
        </w:tc>
        <w:tc>
          <w:tcPr>
            <w:tcW w:w="992" w:type="dxa"/>
            <w:shd w:val="clear" w:color="auto" w:fill="auto"/>
          </w:tcPr>
          <w:p w14:paraId="603F4983" w14:textId="77777777" w:rsidR="009C6C05" w:rsidRPr="00D41148" w:rsidRDefault="0023398A"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76F402F9" w14:textId="77777777" w:rsidR="009C6C05" w:rsidRPr="00D41148" w:rsidRDefault="0023398A"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A23093D" w14:textId="77777777" w:rsidR="009C6C05" w:rsidRPr="00D41148" w:rsidRDefault="0023398A" w:rsidP="00D41148">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D262985" w14:textId="77777777" w:rsidR="009C6C05" w:rsidRPr="00D41148" w:rsidRDefault="0023398A"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C13D4A5" w14:textId="77777777" w:rsidR="009C6C05" w:rsidRPr="00D41148" w:rsidRDefault="0023398A"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D18532" w14:textId="77777777" w:rsidR="009C6C05" w:rsidRPr="00D41148" w:rsidRDefault="0023398A" w:rsidP="00D41148">
            <w:pPr>
              <w:tabs>
                <w:tab w:val="left" w:pos="426"/>
              </w:tabs>
              <w:spacing w:after="0"/>
              <w:jc w:val="both"/>
              <w:rPr>
                <w:szCs w:val="24"/>
              </w:rPr>
            </w:pPr>
            <w:r>
              <w:rPr>
                <w:szCs w:val="24"/>
              </w:rPr>
              <w:t>20</w:t>
            </w:r>
          </w:p>
        </w:tc>
      </w:tr>
      <w:tr w:rsidR="0023398A" w:rsidRPr="00D41148" w14:paraId="39AF2A7F" w14:textId="77777777" w:rsidTr="00710994">
        <w:tc>
          <w:tcPr>
            <w:tcW w:w="1768" w:type="dxa"/>
            <w:shd w:val="clear" w:color="auto" w:fill="auto"/>
          </w:tcPr>
          <w:p w14:paraId="2074CC06" w14:textId="77777777" w:rsidR="0023398A" w:rsidRDefault="0023398A" w:rsidP="00D41148">
            <w:pPr>
              <w:tabs>
                <w:tab w:val="left" w:pos="426"/>
              </w:tabs>
              <w:spacing w:after="0"/>
              <w:jc w:val="both"/>
              <w:rPr>
                <w:szCs w:val="24"/>
              </w:rPr>
            </w:pPr>
            <w:r>
              <w:rPr>
                <w:szCs w:val="24"/>
              </w:rPr>
              <w:t>2-B</w:t>
            </w:r>
          </w:p>
        </w:tc>
        <w:tc>
          <w:tcPr>
            <w:tcW w:w="892" w:type="dxa"/>
            <w:shd w:val="clear" w:color="auto" w:fill="auto"/>
          </w:tcPr>
          <w:p w14:paraId="3BC3C039" w14:textId="77777777" w:rsidR="0023398A" w:rsidRPr="00D41148" w:rsidRDefault="0023398A" w:rsidP="00D41148">
            <w:pPr>
              <w:tabs>
                <w:tab w:val="left" w:pos="426"/>
              </w:tabs>
              <w:spacing w:after="0"/>
              <w:jc w:val="both"/>
              <w:rPr>
                <w:szCs w:val="24"/>
              </w:rPr>
            </w:pPr>
            <w:r>
              <w:rPr>
                <w:szCs w:val="24"/>
              </w:rPr>
              <w:t>8</w:t>
            </w:r>
          </w:p>
        </w:tc>
        <w:tc>
          <w:tcPr>
            <w:tcW w:w="992" w:type="dxa"/>
            <w:shd w:val="clear" w:color="auto" w:fill="auto"/>
          </w:tcPr>
          <w:p w14:paraId="5FB20D77" w14:textId="77777777" w:rsidR="0023398A" w:rsidRPr="00D41148" w:rsidRDefault="0023398A"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4CBB885D" w14:textId="77777777" w:rsidR="0023398A" w:rsidRPr="00D41148" w:rsidRDefault="0023398A"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16B3479" w14:textId="77777777" w:rsidR="0023398A" w:rsidRPr="00D41148" w:rsidRDefault="0023398A" w:rsidP="00D41148">
            <w:pPr>
              <w:tabs>
                <w:tab w:val="left" w:pos="426"/>
              </w:tabs>
              <w:spacing w:after="0"/>
              <w:jc w:val="both"/>
              <w:rPr>
                <w:szCs w:val="24"/>
              </w:rPr>
            </w:pPr>
            <w:r>
              <w:rPr>
                <w:szCs w:val="24"/>
              </w:rPr>
              <w:t>Özel Eğitim</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8C8D3E3" w14:textId="77777777" w:rsidR="0023398A" w:rsidRPr="00D41148" w:rsidRDefault="0023398A" w:rsidP="00D41148">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B755B57" w14:textId="77777777" w:rsidR="0023398A" w:rsidRPr="00D41148" w:rsidRDefault="0023398A" w:rsidP="00D41148">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03E1B6F" w14:textId="77777777" w:rsidR="0023398A" w:rsidRPr="00D41148" w:rsidRDefault="0023398A" w:rsidP="00D41148">
            <w:pPr>
              <w:tabs>
                <w:tab w:val="left" w:pos="426"/>
              </w:tabs>
              <w:spacing w:after="0"/>
              <w:jc w:val="both"/>
              <w:rPr>
                <w:szCs w:val="24"/>
              </w:rPr>
            </w:pPr>
            <w:r>
              <w:rPr>
                <w:szCs w:val="24"/>
              </w:rPr>
              <w:t>3</w:t>
            </w:r>
          </w:p>
        </w:tc>
      </w:tr>
      <w:tr w:rsidR="0023398A" w:rsidRPr="00D41148" w14:paraId="3D9322CC" w14:textId="77777777" w:rsidTr="00710994">
        <w:tc>
          <w:tcPr>
            <w:tcW w:w="1768" w:type="dxa"/>
            <w:shd w:val="clear" w:color="auto" w:fill="auto"/>
          </w:tcPr>
          <w:p w14:paraId="0FFE1452" w14:textId="77777777" w:rsidR="0023398A" w:rsidRDefault="0023398A" w:rsidP="00D41148">
            <w:pPr>
              <w:tabs>
                <w:tab w:val="left" w:pos="426"/>
              </w:tabs>
              <w:spacing w:after="0"/>
              <w:jc w:val="both"/>
              <w:rPr>
                <w:szCs w:val="24"/>
              </w:rPr>
            </w:pPr>
            <w:r>
              <w:rPr>
                <w:szCs w:val="24"/>
              </w:rPr>
              <w:t>2-C</w:t>
            </w:r>
          </w:p>
        </w:tc>
        <w:tc>
          <w:tcPr>
            <w:tcW w:w="892" w:type="dxa"/>
            <w:shd w:val="clear" w:color="auto" w:fill="auto"/>
          </w:tcPr>
          <w:p w14:paraId="215E3A86" w14:textId="77777777" w:rsidR="0023398A" w:rsidRPr="00D41148" w:rsidRDefault="0023398A" w:rsidP="00D41148">
            <w:pPr>
              <w:tabs>
                <w:tab w:val="left" w:pos="426"/>
              </w:tabs>
              <w:spacing w:after="0"/>
              <w:jc w:val="both"/>
              <w:rPr>
                <w:szCs w:val="24"/>
              </w:rPr>
            </w:pPr>
            <w:r>
              <w:rPr>
                <w:szCs w:val="24"/>
              </w:rPr>
              <w:t>6</w:t>
            </w:r>
          </w:p>
        </w:tc>
        <w:tc>
          <w:tcPr>
            <w:tcW w:w="992" w:type="dxa"/>
            <w:shd w:val="clear" w:color="auto" w:fill="auto"/>
          </w:tcPr>
          <w:p w14:paraId="36F7EB04" w14:textId="77777777" w:rsidR="0023398A" w:rsidRPr="00D41148" w:rsidRDefault="0023398A"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5FFFC51A" w14:textId="77777777" w:rsidR="0023398A" w:rsidRPr="00D41148" w:rsidRDefault="0023398A"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2396FAD" w14:textId="77777777" w:rsidR="0023398A" w:rsidRPr="00D41148" w:rsidRDefault="0023398A"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07E3C02" w14:textId="77777777" w:rsidR="0023398A" w:rsidRPr="00D41148" w:rsidRDefault="0023398A"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5D0CB74" w14:textId="77777777" w:rsidR="0023398A" w:rsidRPr="00D41148" w:rsidRDefault="0023398A"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619F9DB" w14:textId="77777777" w:rsidR="0023398A" w:rsidRPr="00D41148" w:rsidRDefault="0023398A" w:rsidP="00D41148">
            <w:pPr>
              <w:tabs>
                <w:tab w:val="left" w:pos="426"/>
              </w:tabs>
              <w:spacing w:after="0"/>
              <w:jc w:val="both"/>
              <w:rPr>
                <w:szCs w:val="24"/>
              </w:rPr>
            </w:pPr>
          </w:p>
        </w:tc>
      </w:tr>
    </w:tbl>
    <w:p w14:paraId="50AAB696" w14:textId="77777777" w:rsidR="00E67FCA" w:rsidRDefault="009C6C05" w:rsidP="00E67FCA">
      <w:pPr>
        <w:tabs>
          <w:tab w:val="left" w:pos="426"/>
        </w:tabs>
        <w:spacing w:after="0"/>
        <w:jc w:val="both"/>
        <w:rPr>
          <w:szCs w:val="24"/>
        </w:rPr>
      </w:pPr>
      <w:r>
        <w:rPr>
          <w:szCs w:val="24"/>
        </w:rPr>
        <w:t>*Sınıf sayısına göre istenildiği kadar satır eklenebilir.</w:t>
      </w:r>
    </w:p>
    <w:p w14:paraId="402B8776" w14:textId="77777777" w:rsidR="009C6C05" w:rsidRDefault="009C6C05" w:rsidP="00E67FCA">
      <w:pPr>
        <w:tabs>
          <w:tab w:val="left" w:pos="426"/>
        </w:tabs>
        <w:spacing w:after="0"/>
        <w:jc w:val="both"/>
        <w:rPr>
          <w:szCs w:val="24"/>
        </w:rPr>
      </w:pPr>
    </w:p>
    <w:p w14:paraId="60F89414" w14:textId="77777777" w:rsidR="009C6C05" w:rsidRDefault="009C6C05" w:rsidP="009C6C05">
      <w:pPr>
        <w:pStyle w:val="Balk3"/>
      </w:pPr>
      <w:r>
        <w:t>Donanım ve Teknolojik Kaynaklarımız</w:t>
      </w:r>
    </w:p>
    <w:p w14:paraId="3B55B7C8" w14:textId="77777777" w:rsidR="009C6C05" w:rsidRDefault="009C6C05" w:rsidP="008E01DD">
      <w:pPr>
        <w:ind w:firstLine="708"/>
      </w:pPr>
      <w:r>
        <w:t>Teknolojik kaynaklar başta olmak üzere okulumuzda bulunan çalışır durumdaki donanım malzemesine ilişkin bilgiye alttaki tabloda yer verilmiştir.</w:t>
      </w:r>
    </w:p>
    <w:p w14:paraId="62783870" w14:textId="77777777" w:rsidR="009C6C05" w:rsidRDefault="009C6C05" w:rsidP="009C6C05"/>
    <w:p w14:paraId="391A1726" w14:textId="77777777" w:rsidR="007C3889" w:rsidRDefault="007C3889" w:rsidP="009C6C05">
      <w:pPr>
        <w:rPr>
          <w:b/>
        </w:rPr>
      </w:pPr>
    </w:p>
    <w:p w14:paraId="38F6ED50" w14:textId="77777777"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1C939E16" w14:textId="77777777" w:rsidTr="00D41148">
        <w:tc>
          <w:tcPr>
            <w:tcW w:w="4714" w:type="dxa"/>
            <w:shd w:val="clear" w:color="auto" w:fill="auto"/>
          </w:tcPr>
          <w:p w14:paraId="73FAEE1A" w14:textId="77777777" w:rsidR="009C6C05" w:rsidRDefault="009C6C05" w:rsidP="009C6C05">
            <w:r>
              <w:t>Akıllı Tahta Sayısı</w:t>
            </w:r>
          </w:p>
        </w:tc>
        <w:tc>
          <w:tcPr>
            <w:tcW w:w="2357" w:type="dxa"/>
            <w:shd w:val="clear" w:color="auto" w:fill="auto"/>
          </w:tcPr>
          <w:p w14:paraId="7C8D45B1" w14:textId="77777777" w:rsidR="009C6C05" w:rsidRDefault="00A92E70" w:rsidP="009C6C05">
            <w:r>
              <w:t>0</w:t>
            </w:r>
          </w:p>
        </w:tc>
        <w:tc>
          <w:tcPr>
            <w:tcW w:w="4715" w:type="dxa"/>
            <w:shd w:val="clear" w:color="auto" w:fill="auto"/>
          </w:tcPr>
          <w:p w14:paraId="52B78705" w14:textId="77777777" w:rsidR="009C6C05" w:rsidRDefault="009C6C05" w:rsidP="009C6C05">
            <w:r>
              <w:t>TV Sayısı</w:t>
            </w:r>
          </w:p>
        </w:tc>
        <w:tc>
          <w:tcPr>
            <w:tcW w:w="2358" w:type="dxa"/>
            <w:shd w:val="clear" w:color="auto" w:fill="auto"/>
          </w:tcPr>
          <w:p w14:paraId="65C39E0F" w14:textId="77777777" w:rsidR="009C6C05" w:rsidRDefault="00B74C2D" w:rsidP="009C6C05">
            <w:r>
              <w:t>1</w:t>
            </w:r>
          </w:p>
        </w:tc>
      </w:tr>
      <w:tr w:rsidR="009C6C05" w14:paraId="2DDC8F10" w14:textId="77777777" w:rsidTr="00D41148">
        <w:tc>
          <w:tcPr>
            <w:tcW w:w="4714" w:type="dxa"/>
            <w:shd w:val="clear" w:color="auto" w:fill="auto"/>
          </w:tcPr>
          <w:p w14:paraId="66247666" w14:textId="77777777" w:rsidR="009C6C05" w:rsidRDefault="009C6C05" w:rsidP="009C6C05">
            <w:r>
              <w:t>Masaüstü Bilgisayar Sayısı</w:t>
            </w:r>
          </w:p>
        </w:tc>
        <w:tc>
          <w:tcPr>
            <w:tcW w:w="2357" w:type="dxa"/>
            <w:shd w:val="clear" w:color="auto" w:fill="auto"/>
          </w:tcPr>
          <w:p w14:paraId="1FDF210A" w14:textId="77777777" w:rsidR="009C6C05" w:rsidRDefault="00B74C2D" w:rsidP="009C6C05">
            <w:r>
              <w:t>16</w:t>
            </w:r>
          </w:p>
        </w:tc>
        <w:tc>
          <w:tcPr>
            <w:tcW w:w="4715" w:type="dxa"/>
            <w:shd w:val="clear" w:color="auto" w:fill="auto"/>
          </w:tcPr>
          <w:p w14:paraId="4E034B62" w14:textId="77777777" w:rsidR="009C6C05" w:rsidRDefault="009C6C05" w:rsidP="009C6C05">
            <w:r>
              <w:t>Yazıcı Sayısı</w:t>
            </w:r>
          </w:p>
        </w:tc>
        <w:tc>
          <w:tcPr>
            <w:tcW w:w="2358" w:type="dxa"/>
            <w:shd w:val="clear" w:color="auto" w:fill="auto"/>
          </w:tcPr>
          <w:p w14:paraId="6F6FC4C4" w14:textId="77777777" w:rsidR="009C6C05" w:rsidRDefault="00B74C2D" w:rsidP="009C6C05">
            <w:r>
              <w:t>2</w:t>
            </w:r>
          </w:p>
        </w:tc>
      </w:tr>
      <w:tr w:rsidR="009C6C05" w14:paraId="08AE474C" w14:textId="77777777" w:rsidTr="00D41148">
        <w:tc>
          <w:tcPr>
            <w:tcW w:w="4714" w:type="dxa"/>
            <w:shd w:val="clear" w:color="auto" w:fill="auto"/>
          </w:tcPr>
          <w:p w14:paraId="01691608" w14:textId="77777777" w:rsidR="009C6C05" w:rsidRDefault="009C6C05" w:rsidP="009C6C05">
            <w:r>
              <w:t>Taşınabilir Bilgisayar Sayısı</w:t>
            </w:r>
          </w:p>
        </w:tc>
        <w:tc>
          <w:tcPr>
            <w:tcW w:w="2357" w:type="dxa"/>
            <w:shd w:val="clear" w:color="auto" w:fill="auto"/>
          </w:tcPr>
          <w:p w14:paraId="377EF3BE" w14:textId="77777777" w:rsidR="009C6C05" w:rsidRDefault="00B74C2D" w:rsidP="009C6C05">
            <w:r>
              <w:t>2</w:t>
            </w:r>
          </w:p>
        </w:tc>
        <w:tc>
          <w:tcPr>
            <w:tcW w:w="4715" w:type="dxa"/>
            <w:shd w:val="clear" w:color="auto" w:fill="auto"/>
          </w:tcPr>
          <w:p w14:paraId="1C599AC4" w14:textId="77777777" w:rsidR="009C6C05" w:rsidRDefault="009C6C05" w:rsidP="009C6C05">
            <w:r>
              <w:t>Fotokopi Makinası Sayısı</w:t>
            </w:r>
          </w:p>
        </w:tc>
        <w:tc>
          <w:tcPr>
            <w:tcW w:w="2358" w:type="dxa"/>
            <w:shd w:val="clear" w:color="auto" w:fill="auto"/>
          </w:tcPr>
          <w:p w14:paraId="34930EDF" w14:textId="77777777" w:rsidR="009C6C05" w:rsidRDefault="00B74C2D" w:rsidP="009C6C05">
            <w:r>
              <w:t>2</w:t>
            </w:r>
          </w:p>
        </w:tc>
      </w:tr>
      <w:tr w:rsidR="009C6C05" w14:paraId="3B6AD231" w14:textId="77777777" w:rsidTr="00D41148">
        <w:tc>
          <w:tcPr>
            <w:tcW w:w="4714" w:type="dxa"/>
            <w:shd w:val="clear" w:color="auto" w:fill="auto"/>
          </w:tcPr>
          <w:p w14:paraId="20F1F0A0" w14:textId="77777777" w:rsidR="009C6C05" w:rsidRDefault="009C6C05" w:rsidP="009C6C05">
            <w:r>
              <w:t>Projeksiyon Sayısı</w:t>
            </w:r>
          </w:p>
        </w:tc>
        <w:tc>
          <w:tcPr>
            <w:tcW w:w="2357" w:type="dxa"/>
            <w:shd w:val="clear" w:color="auto" w:fill="auto"/>
          </w:tcPr>
          <w:p w14:paraId="7CA8DE92" w14:textId="77777777" w:rsidR="009C6C05" w:rsidRDefault="00B74C2D" w:rsidP="009C6C05">
            <w:r>
              <w:t>17</w:t>
            </w:r>
          </w:p>
        </w:tc>
        <w:tc>
          <w:tcPr>
            <w:tcW w:w="4715" w:type="dxa"/>
            <w:shd w:val="clear" w:color="auto" w:fill="auto"/>
          </w:tcPr>
          <w:p w14:paraId="756F8CEF" w14:textId="77777777" w:rsidR="009C6C05" w:rsidRDefault="009C6C05" w:rsidP="009C6C05">
            <w:r>
              <w:t>İnternet Bağlantı Hızı</w:t>
            </w:r>
          </w:p>
        </w:tc>
        <w:tc>
          <w:tcPr>
            <w:tcW w:w="2358" w:type="dxa"/>
            <w:shd w:val="clear" w:color="auto" w:fill="auto"/>
          </w:tcPr>
          <w:p w14:paraId="537E9D71" w14:textId="77777777" w:rsidR="009C6C05" w:rsidRDefault="009C6C05" w:rsidP="009C6C05"/>
        </w:tc>
      </w:tr>
      <w:tr w:rsidR="009C6C05" w14:paraId="7FF4C0B4" w14:textId="77777777" w:rsidTr="00D41148">
        <w:tc>
          <w:tcPr>
            <w:tcW w:w="4714" w:type="dxa"/>
            <w:shd w:val="clear" w:color="auto" w:fill="auto"/>
          </w:tcPr>
          <w:p w14:paraId="0C0E68FC" w14:textId="77777777" w:rsidR="009C6C05" w:rsidRDefault="009C6C05" w:rsidP="009C6C05"/>
        </w:tc>
        <w:tc>
          <w:tcPr>
            <w:tcW w:w="2357" w:type="dxa"/>
            <w:shd w:val="clear" w:color="auto" w:fill="auto"/>
          </w:tcPr>
          <w:p w14:paraId="1FDE5474" w14:textId="77777777" w:rsidR="009C6C05" w:rsidRDefault="009C6C05" w:rsidP="009C6C05"/>
        </w:tc>
        <w:tc>
          <w:tcPr>
            <w:tcW w:w="4715" w:type="dxa"/>
            <w:shd w:val="clear" w:color="auto" w:fill="auto"/>
          </w:tcPr>
          <w:p w14:paraId="2F5AB5DE" w14:textId="77777777" w:rsidR="009C6C05" w:rsidRDefault="009C6C05" w:rsidP="009C6C05"/>
        </w:tc>
        <w:tc>
          <w:tcPr>
            <w:tcW w:w="2358" w:type="dxa"/>
            <w:shd w:val="clear" w:color="auto" w:fill="auto"/>
          </w:tcPr>
          <w:p w14:paraId="45FFC350" w14:textId="77777777" w:rsidR="009C6C05" w:rsidRDefault="009C6C05" w:rsidP="009C6C05"/>
        </w:tc>
      </w:tr>
    </w:tbl>
    <w:p w14:paraId="6B91C820" w14:textId="77777777" w:rsidR="009C6C05" w:rsidRDefault="009C6C05" w:rsidP="009C6C05"/>
    <w:p w14:paraId="52B774E0" w14:textId="77777777" w:rsidR="009C6C05" w:rsidRDefault="004962D0" w:rsidP="004962D0">
      <w:pPr>
        <w:pStyle w:val="Balk3"/>
      </w:pPr>
      <w:r>
        <w:t>Gelir ve Gider Bilgisi</w:t>
      </w:r>
    </w:p>
    <w:p w14:paraId="630B9BF3"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4F6AACAB"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E865D04" w14:textId="77777777" w:rsidTr="00D41148">
        <w:tc>
          <w:tcPr>
            <w:tcW w:w="2357" w:type="dxa"/>
            <w:shd w:val="clear" w:color="auto" w:fill="auto"/>
          </w:tcPr>
          <w:p w14:paraId="4A6EEB78" w14:textId="77777777" w:rsidR="004962D0" w:rsidRPr="00D41148" w:rsidRDefault="004962D0" w:rsidP="009C6C05">
            <w:pPr>
              <w:rPr>
                <w:b/>
              </w:rPr>
            </w:pPr>
            <w:r w:rsidRPr="00D41148">
              <w:rPr>
                <w:b/>
              </w:rPr>
              <w:t>Yıllar</w:t>
            </w:r>
          </w:p>
        </w:tc>
        <w:tc>
          <w:tcPr>
            <w:tcW w:w="2357" w:type="dxa"/>
            <w:shd w:val="clear" w:color="auto" w:fill="auto"/>
          </w:tcPr>
          <w:p w14:paraId="1C4C4226" w14:textId="77777777" w:rsidR="004962D0" w:rsidRPr="00D41148" w:rsidRDefault="004962D0" w:rsidP="009C6C05">
            <w:pPr>
              <w:rPr>
                <w:b/>
              </w:rPr>
            </w:pPr>
            <w:r w:rsidRPr="00D41148">
              <w:rPr>
                <w:b/>
              </w:rPr>
              <w:t>Gelir Miktarı</w:t>
            </w:r>
          </w:p>
        </w:tc>
        <w:tc>
          <w:tcPr>
            <w:tcW w:w="2357" w:type="dxa"/>
            <w:shd w:val="clear" w:color="auto" w:fill="auto"/>
          </w:tcPr>
          <w:p w14:paraId="34926055" w14:textId="77777777" w:rsidR="004962D0" w:rsidRPr="00D41148" w:rsidRDefault="004962D0" w:rsidP="009C6C05">
            <w:pPr>
              <w:rPr>
                <w:b/>
              </w:rPr>
            </w:pPr>
            <w:r w:rsidRPr="00D41148">
              <w:rPr>
                <w:b/>
              </w:rPr>
              <w:t>Gider Miktarı</w:t>
            </w:r>
          </w:p>
        </w:tc>
      </w:tr>
      <w:tr w:rsidR="004962D0" w14:paraId="75A51D3D" w14:textId="77777777" w:rsidTr="00D41148">
        <w:tc>
          <w:tcPr>
            <w:tcW w:w="2357" w:type="dxa"/>
            <w:shd w:val="clear" w:color="auto" w:fill="auto"/>
          </w:tcPr>
          <w:p w14:paraId="33AB4EE0" w14:textId="77777777" w:rsidR="004962D0" w:rsidRDefault="004962D0" w:rsidP="009C6C05">
            <w:r>
              <w:t>2016</w:t>
            </w:r>
          </w:p>
        </w:tc>
        <w:tc>
          <w:tcPr>
            <w:tcW w:w="2357" w:type="dxa"/>
            <w:shd w:val="clear" w:color="auto" w:fill="auto"/>
          </w:tcPr>
          <w:p w14:paraId="4DFDBAEB" w14:textId="77777777" w:rsidR="004962D0" w:rsidRDefault="007C7B18" w:rsidP="009C6C05">
            <w:r>
              <w:t>2,344.47</w:t>
            </w:r>
          </w:p>
        </w:tc>
        <w:tc>
          <w:tcPr>
            <w:tcW w:w="2357" w:type="dxa"/>
            <w:shd w:val="clear" w:color="auto" w:fill="auto"/>
          </w:tcPr>
          <w:p w14:paraId="19F8B785" w14:textId="77777777" w:rsidR="004962D0" w:rsidRDefault="007C7B18" w:rsidP="009C6C05">
            <w:r>
              <w:t>745.25</w:t>
            </w:r>
          </w:p>
        </w:tc>
      </w:tr>
      <w:tr w:rsidR="004962D0" w14:paraId="495B89A4" w14:textId="77777777" w:rsidTr="00D41148">
        <w:tc>
          <w:tcPr>
            <w:tcW w:w="2357" w:type="dxa"/>
            <w:shd w:val="clear" w:color="auto" w:fill="auto"/>
          </w:tcPr>
          <w:p w14:paraId="5A5FA8A4" w14:textId="77777777" w:rsidR="004962D0" w:rsidRDefault="004962D0" w:rsidP="009C6C05">
            <w:r>
              <w:t>2017</w:t>
            </w:r>
          </w:p>
        </w:tc>
        <w:tc>
          <w:tcPr>
            <w:tcW w:w="2357" w:type="dxa"/>
            <w:shd w:val="clear" w:color="auto" w:fill="auto"/>
          </w:tcPr>
          <w:p w14:paraId="22D5829B" w14:textId="77777777" w:rsidR="004962D0" w:rsidRDefault="007C7B18" w:rsidP="009C6C05">
            <w:r>
              <w:t>2,499.22</w:t>
            </w:r>
          </w:p>
        </w:tc>
        <w:tc>
          <w:tcPr>
            <w:tcW w:w="2357" w:type="dxa"/>
            <w:shd w:val="clear" w:color="auto" w:fill="auto"/>
          </w:tcPr>
          <w:p w14:paraId="740044C7" w14:textId="77777777" w:rsidR="004962D0" w:rsidRDefault="007C7B18" w:rsidP="009C6C05">
            <w:r>
              <w:t>200.00</w:t>
            </w:r>
          </w:p>
        </w:tc>
      </w:tr>
    </w:tbl>
    <w:p w14:paraId="57BC4273" w14:textId="77777777" w:rsidR="0049575C" w:rsidRPr="00A47F2F" w:rsidRDefault="0049575C" w:rsidP="0017693F">
      <w:pPr>
        <w:spacing w:after="0"/>
        <w:jc w:val="both"/>
        <w:rPr>
          <w:szCs w:val="24"/>
        </w:rPr>
      </w:pPr>
    </w:p>
    <w:p w14:paraId="6C4E28DD" w14:textId="77777777" w:rsidR="0049575C" w:rsidRPr="00A47F2F" w:rsidRDefault="005D5792" w:rsidP="0049575C">
      <w:pPr>
        <w:spacing w:after="0"/>
        <w:ind w:left="426"/>
        <w:jc w:val="both"/>
        <w:rPr>
          <w:szCs w:val="24"/>
        </w:rPr>
      </w:pPr>
      <w:r>
        <w:rPr>
          <w:szCs w:val="24"/>
        </w:rPr>
        <w:br w:type="page"/>
      </w:r>
    </w:p>
    <w:p w14:paraId="0D82A67E" w14:textId="77777777" w:rsidR="003C7244" w:rsidRPr="00A47F2F" w:rsidRDefault="003C7244" w:rsidP="00373590">
      <w:pPr>
        <w:pStyle w:val="Balk2"/>
      </w:pPr>
      <w:bookmarkStart w:id="29" w:name="_Toc531097536"/>
      <w:bookmarkStart w:id="30" w:name="_Toc416085140"/>
      <w:r w:rsidRPr="00A47F2F">
        <w:lastRenderedPageBreak/>
        <w:t>PAYDAŞ ANALİZİ</w:t>
      </w:r>
      <w:bookmarkEnd w:id="29"/>
    </w:p>
    <w:p w14:paraId="6839DB28"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0E996DE4" w14:textId="77777777" w:rsidR="00B21A33" w:rsidRDefault="00513189" w:rsidP="00B21A33">
      <w:pPr>
        <w:jc w:val="both"/>
      </w:pPr>
      <w:r>
        <w:rPr>
          <w:noProof/>
          <w:szCs w:val="24"/>
        </w:rPr>
        <w:drawing>
          <wp:inline distT="0" distB="0" distL="0" distR="0" wp14:anchorId="37B3D9FB" wp14:editId="09BE51A5">
            <wp:extent cx="3930650" cy="2574925"/>
            <wp:effectExtent l="0" t="38100" r="0" b="3492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F198DEF" w14:textId="77777777" w:rsidR="00B21A33" w:rsidRDefault="00B21A33" w:rsidP="00B21A33">
      <w:pPr>
        <w:jc w:val="both"/>
      </w:pPr>
    </w:p>
    <w:p w14:paraId="0266D5F5" w14:textId="77777777"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14:paraId="3E2ABA19" w14:textId="77777777" w:rsidR="00D57711" w:rsidRDefault="00D57711" w:rsidP="00B21A33">
      <w:pPr>
        <w:jc w:val="both"/>
      </w:pPr>
    </w:p>
    <w:p w14:paraId="08321D5D" w14:textId="77777777" w:rsidR="007C3889" w:rsidRDefault="007C3889" w:rsidP="00D57711">
      <w:pPr>
        <w:pStyle w:val="Balk3"/>
      </w:pPr>
    </w:p>
    <w:p w14:paraId="059D3FD2" w14:textId="77777777" w:rsidR="00D57711" w:rsidRDefault="007C3889" w:rsidP="00D57711">
      <w:pPr>
        <w:pStyle w:val="Balk3"/>
      </w:pPr>
      <w:r>
        <w:t xml:space="preserve">Öğrenci, Öğretmen ve Veli </w:t>
      </w:r>
      <w:r w:rsidR="00373590">
        <w:t>Anketi Sonuçları:</w:t>
      </w:r>
    </w:p>
    <w:p w14:paraId="7CA61641" w14:textId="77777777" w:rsidR="00D57711" w:rsidRPr="00D57711" w:rsidRDefault="00D57711" w:rsidP="00D57711"/>
    <w:tbl>
      <w:tblPr>
        <w:tblW w:w="149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20"/>
        <w:gridCol w:w="2621"/>
        <w:gridCol w:w="2621"/>
        <w:gridCol w:w="2621"/>
        <w:gridCol w:w="2621"/>
      </w:tblGrid>
      <w:tr w:rsidR="007C3889" w:rsidRPr="00FA10F4" w14:paraId="7B09F19B" w14:textId="77777777" w:rsidTr="007C3889">
        <w:tc>
          <w:tcPr>
            <w:tcW w:w="1842" w:type="dxa"/>
            <w:shd w:val="clear" w:color="auto" w:fill="auto"/>
          </w:tcPr>
          <w:p w14:paraId="0AB0B9F2" w14:textId="77777777" w:rsidR="007C3889" w:rsidRPr="00FA10F4" w:rsidRDefault="007C3889" w:rsidP="00FA10F4">
            <w:pPr>
              <w:rPr>
                <w:b/>
                <w:sz w:val="20"/>
                <w:szCs w:val="20"/>
              </w:rPr>
            </w:pPr>
            <w:r w:rsidRPr="00FA10F4">
              <w:rPr>
                <w:b/>
                <w:sz w:val="20"/>
                <w:szCs w:val="20"/>
              </w:rPr>
              <w:t>MADDELER</w:t>
            </w:r>
          </w:p>
        </w:tc>
        <w:tc>
          <w:tcPr>
            <w:tcW w:w="2620" w:type="dxa"/>
            <w:shd w:val="clear" w:color="auto" w:fill="auto"/>
          </w:tcPr>
          <w:p w14:paraId="38DA35FB" w14:textId="77777777" w:rsidR="007C3889" w:rsidRPr="00FA10F4" w:rsidRDefault="007C3889" w:rsidP="00FA10F4">
            <w:pPr>
              <w:rPr>
                <w:b/>
                <w:sz w:val="20"/>
                <w:szCs w:val="20"/>
              </w:rPr>
            </w:pPr>
            <w:r w:rsidRPr="00FA10F4">
              <w:rPr>
                <w:b/>
                <w:sz w:val="20"/>
                <w:szCs w:val="20"/>
              </w:rPr>
              <w:t>ÖĞRENCİ (205)</w:t>
            </w:r>
          </w:p>
        </w:tc>
        <w:tc>
          <w:tcPr>
            <w:tcW w:w="2621" w:type="dxa"/>
          </w:tcPr>
          <w:p w14:paraId="2655B973" w14:textId="77777777" w:rsidR="007C3889" w:rsidRPr="00FA10F4" w:rsidRDefault="007C3889" w:rsidP="00EE0A6F">
            <w:pPr>
              <w:rPr>
                <w:b/>
                <w:sz w:val="20"/>
                <w:szCs w:val="20"/>
              </w:rPr>
            </w:pPr>
            <w:r w:rsidRPr="00FA10F4">
              <w:rPr>
                <w:b/>
                <w:sz w:val="20"/>
                <w:szCs w:val="20"/>
              </w:rPr>
              <w:t>MADDELER</w:t>
            </w:r>
          </w:p>
        </w:tc>
        <w:tc>
          <w:tcPr>
            <w:tcW w:w="2621" w:type="dxa"/>
          </w:tcPr>
          <w:p w14:paraId="41B82D65" w14:textId="77777777" w:rsidR="007C3889" w:rsidRPr="00FA10F4" w:rsidRDefault="007C3889" w:rsidP="00EE0A6F">
            <w:pPr>
              <w:rPr>
                <w:b/>
                <w:sz w:val="20"/>
                <w:szCs w:val="20"/>
              </w:rPr>
            </w:pPr>
            <w:r w:rsidRPr="00FA10F4">
              <w:rPr>
                <w:b/>
                <w:sz w:val="20"/>
                <w:szCs w:val="20"/>
              </w:rPr>
              <w:t>ÖĞRETMEN (17 KİŞİ)</w:t>
            </w:r>
          </w:p>
        </w:tc>
        <w:tc>
          <w:tcPr>
            <w:tcW w:w="2621" w:type="dxa"/>
          </w:tcPr>
          <w:p w14:paraId="51B25382" w14:textId="77777777" w:rsidR="007C3889" w:rsidRPr="00FA10F4" w:rsidRDefault="007C3889" w:rsidP="00EE0A6F">
            <w:pPr>
              <w:rPr>
                <w:b/>
                <w:sz w:val="20"/>
                <w:szCs w:val="20"/>
              </w:rPr>
            </w:pPr>
            <w:r w:rsidRPr="00FA10F4">
              <w:rPr>
                <w:b/>
                <w:sz w:val="20"/>
                <w:szCs w:val="20"/>
              </w:rPr>
              <w:t>MADDELER</w:t>
            </w:r>
          </w:p>
        </w:tc>
        <w:tc>
          <w:tcPr>
            <w:tcW w:w="2621" w:type="dxa"/>
          </w:tcPr>
          <w:p w14:paraId="413A7792" w14:textId="77777777" w:rsidR="007C3889" w:rsidRPr="00FA10F4" w:rsidRDefault="007C3889" w:rsidP="00EE0A6F">
            <w:pPr>
              <w:rPr>
                <w:b/>
                <w:sz w:val="20"/>
                <w:szCs w:val="20"/>
              </w:rPr>
            </w:pPr>
            <w:r w:rsidRPr="00FA10F4">
              <w:rPr>
                <w:b/>
                <w:sz w:val="20"/>
                <w:szCs w:val="20"/>
              </w:rPr>
              <w:t xml:space="preserve">            VELİ (182)</w:t>
            </w:r>
          </w:p>
        </w:tc>
      </w:tr>
      <w:tr w:rsidR="007C3889" w:rsidRPr="00FA10F4" w14:paraId="7E50F40A" w14:textId="77777777" w:rsidTr="007C3889">
        <w:tc>
          <w:tcPr>
            <w:tcW w:w="1842" w:type="dxa"/>
            <w:shd w:val="clear" w:color="auto" w:fill="auto"/>
          </w:tcPr>
          <w:p w14:paraId="4786B1C8" w14:textId="77777777" w:rsidR="007C3889" w:rsidRPr="00FA10F4" w:rsidRDefault="007C3889" w:rsidP="00FA10F4">
            <w:pPr>
              <w:jc w:val="center"/>
              <w:rPr>
                <w:sz w:val="20"/>
                <w:szCs w:val="20"/>
              </w:rPr>
            </w:pPr>
            <w:r w:rsidRPr="00FA10F4">
              <w:rPr>
                <w:sz w:val="20"/>
                <w:szCs w:val="20"/>
              </w:rPr>
              <w:t>1</w:t>
            </w:r>
          </w:p>
        </w:tc>
        <w:tc>
          <w:tcPr>
            <w:tcW w:w="2620" w:type="dxa"/>
            <w:shd w:val="clear" w:color="auto" w:fill="auto"/>
          </w:tcPr>
          <w:p w14:paraId="155F23D8" w14:textId="77777777" w:rsidR="007C3889" w:rsidRPr="00FA10F4" w:rsidRDefault="007C3889" w:rsidP="00FA10F4">
            <w:pPr>
              <w:jc w:val="center"/>
              <w:rPr>
                <w:sz w:val="20"/>
                <w:szCs w:val="20"/>
              </w:rPr>
            </w:pPr>
            <w:r w:rsidRPr="00FA10F4">
              <w:rPr>
                <w:sz w:val="20"/>
                <w:szCs w:val="20"/>
              </w:rPr>
              <w:t>82</w:t>
            </w:r>
          </w:p>
        </w:tc>
        <w:tc>
          <w:tcPr>
            <w:tcW w:w="2621" w:type="dxa"/>
          </w:tcPr>
          <w:p w14:paraId="7DEED54E" w14:textId="77777777" w:rsidR="007C3889" w:rsidRPr="00FA10F4" w:rsidRDefault="007C3889" w:rsidP="00EE0A6F">
            <w:pPr>
              <w:jc w:val="center"/>
              <w:rPr>
                <w:sz w:val="20"/>
                <w:szCs w:val="20"/>
              </w:rPr>
            </w:pPr>
            <w:r w:rsidRPr="00FA10F4">
              <w:rPr>
                <w:sz w:val="20"/>
                <w:szCs w:val="20"/>
              </w:rPr>
              <w:t>1</w:t>
            </w:r>
          </w:p>
        </w:tc>
        <w:tc>
          <w:tcPr>
            <w:tcW w:w="2621" w:type="dxa"/>
          </w:tcPr>
          <w:p w14:paraId="4E7A083F" w14:textId="77777777" w:rsidR="007C3889" w:rsidRPr="00FA10F4" w:rsidRDefault="007C3889" w:rsidP="00EE0A6F">
            <w:pPr>
              <w:jc w:val="center"/>
              <w:rPr>
                <w:sz w:val="20"/>
                <w:szCs w:val="20"/>
              </w:rPr>
            </w:pPr>
            <w:r w:rsidRPr="00FA10F4">
              <w:rPr>
                <w:sz w:val="20"/>
                <w:szCs w:val="20"/>
              </w:rPr>
              <w:t>76</w:t>
            </w:r>
          </w:p>
        </w:tc>
        <w:tc>
          <w:tcPr>
            <w:tcW w:w="2621" w:type="dxa"/>
          </w:tcPr>
          <w:p w14:paraId="3A9B3CEB" w14:textId="77777777" w:rsidR="007C3889" w:rsidRPr="00FA10F4" w:rsidRDefault="007C3889" w:rsidP="00EE0A6F">
            <w:pPr>
              <w:jc w:val="center"/>
              <w:rPr>
                <w:sz w:val="20"/>
                <w:szCs w:val="20"/>
              </w:rPr>
            </w:pPr>
            <w:r w:rsidRPr="00FA10F4">
              <w:rPr>
                <w:sz w:val="20"/>
                <w:szCs w:val="20"/>
              </w:rPr>
              <w:t>1</w:t>
            </w:r>
          </w:p>
        </w:tc>
        <w:tc>
          <w:tcPr>
            <w:tcW w:w="2621" w:type="dxa"/>
          </w:tcPr>
          <w:p w14:paraId="707CC9A7" w14:textId="77777777" w:rsidR="007C3889" w:rsidRPr="00FA10F4" w:rsidRDefault="007C3889" w:rsidP="00EE0A6F">
            <w:pPr>
              <w:jc w:val="center"/>
              <w:rPr>
                <w:sz w:val="20"/>
                <w:szCs w:val="20"/>
              </w:rPr>
            </w:pPr>
            <w:r w:rsidRPr="00FA10F4">
              <w:rPr>
                <w:sz w:val="20"/>
                <w:szCs w:val="20"/>
              </w:rPr>
              <w:t>85</w:t>
            </w:r>
          </w:p>
        </w:tc>
      </w:tr>
      <w:tr w:rsidR="007C3889" w:rsidRPr="00FA10F4" w14:paraId="5A465B76" w14:textId="77777777" w:rsidTr="007C3889">
        <w:tc>
          <w:tcPr>
            <w:tcW w:w="1842" w:type="dxa"/>
            <w:shd w:val="clear" w:color="auto" w:fill="auto"/>
          </w:tcPr>
          <w:p w14:paraId="02AF24E3" w14:textId="77777777" w:rsidR="007C3889" w:rsidRPr="00FA10F4" w:rsidRDefault="007C3889" w:rsidP="00FA10F4">
            <w:pPr>
              <w:jc w:val="center"/>
              <w:rPr>
                <w:sz w:val="20"/>
                <w:szCs w:val="20"/>
              </w:rPr>
            </w:pPr>
            <w:r w:rsidRPr="00FA10F4">
              <w:rPr>
                <w:sz w:val="20"/>
                <w:szCs w:val="20"/>
              </w:rPr>
              <w:t>2</w:t>
            </w:r>
          </w:p>
        </w:tc>
        <w:tc>
          <w:tcPr>
            <w:tcW w:w="2620" w:type="dxa"/>
            <w:shd w:val="clear" w:color="auto" w:fill="auto"/>
          </w:tcPr>
          <w:p w14:paraId="1426D8AE" w14:textId="77777777" w:rsidR="007C3889" w:rsidRPr="00FA10F4" w:rsidRDefault="007C3889" w:rsidP="00FA10F4">
            <w:pPr>
              <w:jc w:val="center"/>
              <w:rPr>
                <w:sz w:val="20"/>
                <w:szCs w:val="20"/>
              </w:rPr>
            </w:pPr>
            <w:r w:rsidRPr="00FA10F4">
              <w:rPr>
                <w:sz w:val="20"/>
                <w:szCs w:val="20"/>
              </w:rPr>
              <w:t>60</w:t>
            </w:r>
          </w:p>
        </w:tc>
        <w:tc>
          <w:tcPr>
            <w:tcW w:w="2621" w:type="dxa"/>
          </w:tcPr>
          <w:p w14:paraId="3153583E" w14:textId="77777777" w:rsidR="007C3889" w:rsidRPr="00FA10F4" w:rsidRDefault="007C3889" w:rsidP="00EE0A6F">
            <w:pPr>
              <w:jc w:val="center"/>
              <w:rPr>
                <w:sz w:val="20"/>
                <w:szCs w:val="20"/>
              </w:rPr>
            </w:pPr>
            <w:r w:rsidRPr="00FA10F4">
              <w:rPr>
                <w:sz w:val="20"/>
                <w:szCs w:val="20"/>
              </w:rPr>
              <w:t>2</w:t>
            </w:r>
          </w:p>
        </w:tc>
        <w:tc>
          <w:tcPr>
            <w:tcW w:w="2621" w:type="dxa"/>
          </w:tcPr>
          <w:p w14:paraId="656D0283" w14:textId="77777777" w:rsidR="007C3889" w:rsidRPr="00FA10F4" w:rsidRDefault="007C3889" w:rsidP="00EE0A6F">
            <w:pPr>
              <w:jc w:val="center"/>
              <w:rPr>
                <w:sz w:val="20"/>
                <w:szCs w:val="20"/>
              </w:rPr>
            </w:pPr>
            <w:r w:rsidRPr="00FA10F4">
              <w:rPr>
                <w:sz w:val="20"/>
                <w:szCs w:val="20"/>
              </w:rPr>
              <w:t>70</w:t>
            </w:r>
          </w:p>
        </w:tc>
        <w:tc>
          <w:tcPr>
            <w:tcW w:w="2621" w:type="dxa"/>
          </w:tcPr>
          <w:p w14:paraId="22063A14" w14:textId="77777777" w:rsidR="007C3889" w:rsidRPr="00FA10F4" w:rsidRDefault="007C3889" w:rsidP="00EE0A6F">
            <w:pPr>
              <w:jc w:val="center"/>
              <w:rPr>
                <w:sz w:val="20"/>
                <w:szCs w:val="20"/>
              </w:rPr>
            </w:pPr>
            <w:r w:rsidRPr="00FA10F4">
              <w:rPr>
                <w:sz w:val="20"/>
                <w:szCs w:val="20"/>
              </w:rPr>
              <w:t>2</w:t>
            </w:r>
          </w:p>
        </w:tc>
        <w:tc>
          <w:tcPr>
            <w:tcW w:w="2621" w:type="dxa"/>
          </w:tcPr>
          <w:p w14:paraId="63EEC69D" w14:textId="77777777" w:rsidR="007C3889" w:rsidRPr="00FA10F4" w:rsidRDefault="007C3889" w:rsidP="00EE0A6F">
            <w:pPr>
              <w:jc w:val="center"/>
              <w:rPr>
                <w:sz w:val="20"/>
                <w:szCs w:val="20"/>
              </w:rPr>
            </w:pPr>
            <w:r w:rsidRPr="00FA10F4">
              <w:rPr>
                <w:sz w:val="20"/>
                <w:szCs w:val="20"/>
              </w:rPr>
              <w:t>87</w:t>
            </w:r>
          </w:p>
        </w:tc>
      </w:tr>
      <w:tr w:rsidR="007C3889" w:rsidRPr="00FA10F4" w14:paraId="065540DE" w14:textId="77777777" w:rsidTr="007C3889">
        <w:tc>
          <w:tcPr>
            <w:tcW w:w="1842" w:type="dxa"/>
            <w:shd w:val="clear" w:color="auto" w:fill="auto"/>
          </w:tcPr>
          <w:p w14:paraId="582FA352" w14:textId="77777777" w:rsidR="007C3889" w:rsidRPr="00FA10F4" w:rsidRDefault="007C3889" w:rsidP="00FA10F4">
            <w:pPr>
              <w:jc w:val="center"/>
              <w:rPr>
                <w:sz w:val="20"/>
                <w:szCs w:val="20"/>
              </w:rPr>
            </w:pPr>
            <w:r w:rsidRPr="00FA10F4">
              <w:rPr>
                <w:sz w:val="20"/>
                <w:szCs w:val="20"/>
              </w:rPr>
              <w:t>3</w:t>
            </w:r>
          </w:p>
        </w:tc>
        <w:tc>
          <w:tcPr>
            <w:tcW w:w="2620" w:type="dxa"/>
            <w:shd w:val="clear" w:color="auto" w:fill="auto"/>
          </w:tcPr>
          <w:p w14:paraId="36995862" w14:textId="77777777" w:rsidR="007C3889" w:rsidRPr="00FA10F4" w:rsidRDefault="007C3889" w:rsidP="00FA10F4">
            <w:pPr>
              <w:jc w:val="center"/>
              <w:rPr>
                <w:sz w:val="20"/>
                <w:szCs w:val="20"/>
              </w:rPr>
            </w:pPr>
            <w:r w:rsidRPr="00FA10F4">
              <w:rPr>
                <w:sz w:val="20"/>
                <w:szCs w:val="20"/>
              </w:rPr>
              <w:t>59</w:t>
            </w:r>
          </w:p>
        </w:tc>
        <w:tc>
          <w:tcPr>
            <w:tcW w:w="2621" w:type="dxa"/>
          </w:tcPr>
          <w:p w14:paraId="33E0680A" w14:textId="77777777" w:rsidR="007C3889" w:rsidRPr="00FA10F4" w:rsidRDefault="007C3889" w:rsidP="00EE0A6F">
            <w:pPr>
              <w:jc w:val="center"/>
              <w:rPr>
                <w:sz w:val="20"/>
                <w:szCs w:val="20"/>
              </w:rPr>
            </w:pPr>
            <w:r w:rsidRPr="00FA10F4">
              <w:rPr>
                <w:sz w:val="20"/>
                <w:szCs w:val="20"/>
              </w:rPr>
              <w:t>3</w:t>
            </w:r>
          </w:p>
        </w:tc>
        <w:tc>
          <w:tcPr>
            <w:tcW w:w="2621" w:type="dxa"/>
          </w:tcPr>
          <w:p w14:paraId="43042990" w14:textId="77777777" w:rsidR="007C3889" w:rsidRPr="00FA10F4" w:rsidRDefault="007C3889" w:rsidP="00EE0A6F">
            <w:pPr>
              <w:jc w:val="center"/>
              <w:rPr>
                <w:sz w:val="20"/>
                <w:szCs w:val="20"/>
              </w:rPr>
            </w:pPr>
            <w:r w:rsidRPr="00FA10F4">
              <w:rPr>
                <w:sz w:val="20"/>
                <w:szCs w:val="20"/>
              </w:rPr>
              <w:t>70</w:t>
            </w:r>
          </w:p>
        </w:tc>
        <w:tc>
          <w:tcPr>
            <w:tcW w:w="2621" w:type="dxa"/>
          </w:tcPr>
          <w:p w14:paraId="11BB62AA" w14:textId="77777777" w:rsidR="007C3889" w:rsidRPr="00FA10F4" w:rsidRDefault="007C3889" w:rsidP="00EE0A6F">
            <w:pPr>
              <w:jc w:val="center"/>
              <w:rPr>
                <w:sz w:val="20"/>
                <w:szCs w:val="20"/>
              </w:rPr>
            </w:pPr>
            <w:r w:rsidRPr="00FA10F4">
              <w:rPr>
                <w:sz w:val="20"/>
                <w:szCs w:val="20"/>
              </w:rPr>
              <w:t>3</w:t>
            </w:r>
          </w:p>
        </w:tc>
        <w:tc>
          <w:tcPr>
            <w:tcW w:w="2621" w:type="dxa"/>
          </w:tcPr>
          <w:p w14:paraId="5CC4D611" w14:textId="77777777" w:rsidR="007C3889" w:rsidRPr="00FA10F4" w:rsidRDefault="007C3889" w:rsidP="00EE0A6F">
            <w:pPr>
              <w:jc w:val="center"/>
              <w:rPr>
                <w:sz w:val="20"/>
                <w:szCs w:val="20"/>
              </w:rPr>
            </w:pPr>
            <w:r w:rsidRPr="00FA10F4">
              <w:rPr>
                <w:sz w:val="20"/>
                <w:szCs w:val="20"/>
              </w:rPr>
              <w:t>73</w:t>
            </w:r>
          </w:p>
        </w:tc>
      </w:tr>
      <w:tr w:rsidR="007C3889" w:rsidRPr="00FA10F4" w14:paraId="30E8BD55" w14:textId="77777777" w:rsidTr="007C3889">
        <w:tc>
          <w:tcPr>
            <w:tcW w:w="1842" w:type="dxa"/>
            <w:shd w:val="clear" w:color="auto" w:fill="auto"/>
          </w:tcPr>
          <w:p w14:paraId="0FA62D56" w14:textId="77777777" w:rsidR="007C3889" w:rsidRPr="00FA10F4" w:rsidRDefault="007C3889" w:rsidP="00FA10F4">
            <w:pPr>
              <w:jc w:val="center"/>
              <w:rPr>
                <w:sz w:val="20"/>
                <w:szCs w:val="20"/>
              </w:rPr>
            </w:pPr>
            <w:r w:rsidRPr="00FA10F4">
              <w:rPr>
                <w:sz w:val="20"/>
                <w:szCs w:val="20"/>
              </w:rPr>
              <w:t>4</w:t>
            </w:r>
          </w:p>
        </w:tc>
        <w:tc>
          <w:tcPr>
            <w:tcW w:w="2620" w:type="dxa"/>
            <w:shd w:val="clear" w:color="auto" w:fill="auto"/>
          </w:tcPr>
          <w:p w14:paraId="752607EB" w14:textId="77777777" w:rsidR="007C3889" w:rsidRPr="00FA10F4" w:rsidRDefault="007C3889" w:rsidP="00FA10F4">
            <w:pPr>
              <w:jc w:val="center"/>
              <w:rPr>
                <w:sz w:val="20"/>
                <w:szCs w:val="20"/>
              </w:rPr>
            </w:pPr>
            <w:r w:rsidRPr="00FA10F4">
              <w:rPr>
                <w:sz w:val="20"/>
                <w:szCs w:val="20"/>
              </w:rPr>
              <w:t>61</w:t>
            </w:r>
          </w:p>
        </w:tc>
        <w:tc>
          <w:tcPr>
            <w:tcW w:w="2621" w:type="dxa"/>
          </w:tcPr>
          <w:p w14:paraId="4F0AADBE" w14:textId="77777777" w:rsidR="007C3889" w:rsidRPr="00FA10F4" w:rsidRDefault="007C3889" w:rsidP="00EE0A6F">
            <w:pPr>
              <w:jc w:val="center"/>
              <w:rPr>
                <w:sz w:val="20"/>
                <w:szCs w:val="20"/>
              </w:rPr>
            </w:pPr>
            <w:r w:rsidRPr="00FA10F4">
              <w:rPr>
                <w:sz w:val="20"/>
                <w:szCs w:val="20"/>
              </w:rPr>
              <w:t>4</w:t>
            </w:r>
          </w:p>
        </w:tc>
        <w:tc>
          <w:tcPr>
            <w:tcW w:w="2621" w:type="dxa"/>
          </w:tcPr>
          <w:p w14:paraId="67B83719" w14:textId="77777777" w:rsidR="007C3889" w:rsidRPr="00FA10F4" w:rsidRDefault="007C3889" w:rsidP="00EE0A6F">
            <w:pPr>
              <w:jc w:val="center"/>
              <w:rPr>
                <w:sz w:val="20"/>
                <w:szCs w:val="20"/>
              </w:rPr>
            </w:pPr>
            <w:r w:rsidRPr="00FA10F4">
              <w:rPr>
                <w:sz w:val="20"/>
                <w:szCs w:val="20"/>
              </w:rPr>
              <w:t>70</w:t>
            </w:r>
          </w:p>
        </w:tc>
        <w:tc>
          <w:tcPr>
            <w:tcW w:w="2621" w:type="dxa"/>
          </w:tcPr>
          <w:p w14:paraId="2126BB8F" w14:textId="77777777" w:rsidR="007C3889" w:rsidRPr="00FA10F4" w:rsidRDefault="007C3889" w:rsidP="00EE0A6F">
            <w:pPr>
              <w:jc w:val="center"/>
              <w:rPr>
                <w:sz w:val="20"/>
                <w:szCs w:val="20"/>
              </w:rPr>
            </w:pPr>
            <w:r w:rsidRPr="00FA10F4">
              <w:rPr>
                <w:sz w:val="20"/>
                <w:szCs w:val="20"/>
              </w:rPr>
              <w:t>4</w:t>
            </w:r>
          </w:p>
        </w:tc>
        <w:tc>
          <w:tcPr>
            <w:tcW w:w="2621" w:type="dxa"/>
          </w:tcPr>
          <w:p w14:paraId="65F631FE" w14:textId="77777777" w:rsidR="007C3889" w:rsidRPr="00FA10F4" w:rsidRDefault="007C3889" w:rsidP="00EE0A6F">
            <w:pPr>
              <w:jc w:val="center"/>
              <w:rPr>
                <w:sz w:val="20"/>
                <w:szCs w:val="20"/>
              </w:rPr>
            </w:pPr>
            <w:r w:rsidRPr="00FA10F4">
              <w:rPr>
                <w:sz w:val="20"/>
                <w:szCs w:val="20"/>
              </w:rPr>
              <w:t>71</w:t>
            </w:r>
          </w:p>
        </w:tc>
      </w:tr>
      <w:tr w:rsidR="007C3889" w:rsidRPr="00FA10F4" w14:paraId="28B0FEE2" w14:textId="77777777" w:rsidTr="007C3889">
        <w:tc>
          <w:tcPr>
            <w:tcW w:w="1842" w:type="dxa"/>
            <w:shd w:val="clear" w:color="auto" w:fill="auto"/>
          </w:tcPr>
          <w:p w14:paraId="6BB43A78" w14:textId="77777777" w:rsidR="007C3889" w:rsidRPr="00FA10F4" w:rsidRDefault="007C3889" w:rsidP="00FA10F4">
            <w:pPr>
              <w:jc w:val="center"/>
              <w:rPr>
                <w:sz w:val="20"/>
                <w:szCs w:val="20"/>
              </w:rPr>
            </w:pPr>
            <w:r w:rsidRPr="00FA10F4">
              <w:rPr>
                <w:sz w:val="20"/>
                <w:szCs w:val="20"/>
              </w:rPr>
              <w:t>5</w:t>
            </w:r>
          </w:p>
        </w:tc>
        <w:tc>
          <w:tcPr>
            <w:tcW w:w="2620" w:type="dxa"/>
            <w:shd w:val="clear" w:color="auto" w:fill="auto"/>
          </w:tcPr>
          <w:p w14:paraId="7C341091" w14:textId="77777777" w:rsidR="007C3889" w:rsidRPr="00FA10F4" w:rsidRDefault="007C3889" w:rsidP="00FA10F4">
            <w:pPr>
              <w:jc w:val="center"/>
              <w:rPr>
                <w:sz w:val="20"/>
                <w:szCs w:val="20"/>
              </w:rPr>
            </w:pPr>
            <w:r w:rsidRPr="00FA10F4">
              <w:rPr>
                <w:sz w:val="20"/>
                <w:szCs w:val="20"/>
              </w:rPr>
              <w:t>84</w:t>
            </w:r>
          </w:p>
        </w:tc>
        <w:tc>
          <w:tcPr>
            <w:tcW w:w="2621" w:type="dxa"/>
          </w:tcPr>
          <w:p w14:paraId="746C77FE" w14:textId="77777777" w:rsidR="007C3889" w:rsidRPr="00FA10F4" w:rsidRDefault="007C3889" w:rsidP="00EE0A6F">
            <w:pPr>
              <w:jc w:val="center"/>
              <w:rPr>
                <w:sz w:val="20"/>
                <w:szCs w:val="20"/>
              </w:rPr>
            </w:pPr>
            <w:r w:rsidRPr="00FA10F4">
              <w:rPr>
                <w:sz w:val="20"/>
                <w:szCs w:val="20"/>
              </w:rPr>
              <w:t>5</w:t>
            </w:r>
          </w:p>
        </w:tc>
        <w:tc>
          <w:tcPr>
            <w:tcW w:w="2621" w:type="dxa"/>
          </w:tcPr>
          <w:p w14:paraId="00444C14" w14:textId="77777777" w:rsidR="007C3889" w:rsidRPr="00FA10F4" w:rsidRDefault="007C3889" w:rsidP="00EE0A6F">
            <w:pPr>
              <w:jc w:val="center"/>
              <w:rPr>
                <w:sz w:val="20"/>
                <w:szCs w:val="20"/>
              </w:rPr>
            </w:pPr>
            <w:r w:rsidRPr="00FA10F4">
              <w:rPr>
                <w:sz w:val="20"/>
                <w:szCs w:val="20"/>
              </w:rPr>
              <w:t>76</w:t>
            </w:r>
          </w:p>
        </w:tc>
        <w:tc>
          <w:tcPr>
            <w:tcW w:w="2621" w:type="dxa"/>
          </w:tcPr>
          <w:p w14:paraId="57275808" w14:textId="77777777" w:rsidR="007C3889" w:rsidRPr="00FA10F4" w:rsidRDefault="007C3889" w:rsidP="00EE0A6F">
            <w:pPr>
              <w:jc w:val="center"/>
              <w:rPr>
                <w:sz w:val="20"/>
                <w:szCs w:val="20"/>
              </w:rPr>
            </w:pPr>
            <w:r w:rsidRPr="00FA10F4">
              <w:rPr>
                <w:sz w:val="20"/>
                <w:szCs w:val="20"/>
              </w:rPr>
              <w:t>5</w:t>
            </w:r>
          </w:p>
        </w:tc>
        <w:tc>
          <w:tcPr>
            <w:tcW w:w="2621" w:type="dxa"/>
          </w:tcPr>
          <w:p w14:paraId="1B6910AA" w14:textId="77777777" w:rsidR="007C3889" w:rsidRPr="00FA10F4" w:rsidRDefault="007C3889" w:rsidP="00EE0A6F">
            <w:pPr>
              <w:jc w:val="center"/>
              <w:rPr>
                <w:sz w:val="20"/>
                <w:szCs w:val="20"/>
              </w:rPr>
            </w:pPr>
            <w:r w:rsidRPr="00FA10F4">
              <w:rPr>
                <w:sz w:val="20"/>
                <w:szCs w:val="20"/>
              </w:rPr>
              <w:t>80</w:t>
            </w:r>
          </w:p>
        </w:tc>
      </w:tr>
      <w:tr w:rsidR="007C3889" w:rsidRPr="00FA10F4" w14:paraId="7BF353A2" w14:textId="77777777" w:rsidTr="007C3889">
        <w:tc>
          <w:tcPr>
            <w:tcW w:w="1842" w:type="dxa"/>
            <w:shd w:val="clear" w:color="auto" w:fill="auto"/>
          </w:tcPr>
          <w:p w14:paraId="292EF5A0" w14:textId="77777777" w:rsidR="007C3889" w:rsidRPr="00FA10F4" w:rsidRDefault="007C3889" w:rsidP="00FA10F4">
            <w:pPr>
              <w:jc w:val="center"/>
              <w:rPr>
                <w:sz w:val="20"/>
                <w:szCs w:val="20"/>
              </w:rPr>
            </w:pPr>
            <w:r w:rsidRPr="00FA10F4">
              <w:rPr>
                <w:sz w:val="20"/>
                <w:szCs w:val="20"/>
              </w:rPr>
              <w:t>6</w:t>
            </w:r>
          </w:p>
        </w:tc>
        <w:tc>
          <w:tcPr>
            <w:tcW w:w="2620" w:type="dxa"/>
            <w:shd w:val="clear" w:color="auto" w:fill="auto"/>
          </w:tcPr>
          <w:p w14:paraId="0991C695" w14:textId="77777777" w:rsidR="007C3889" w:rsidRPr="00FA10F4" w:rsidRDefault="007C3889" w:rsidP="00FA10F4">
            <w:pPr>
              <w:jc w:val="center"/>
              <w:rPr>
                <w:sz w:val="20"/>
                <w:szCs w:val="20"/>
              </w:rPr>
            </w:pPr>
            <w:r w:rsidRPr="00FA10F4">
              <w:rPr>
                <w:sz w:val="20"/>
                <w:szCs w:val="20"/>
              </w:rPr>
              <w:t>62</w:t>
            </w:r>
          </w:p>
        </w:tc>
        <w:tc>
          <w:tcPr>
            <w:tcW w:w="2621" w:type="dxa"/>
          </w:tcPr>
          <w:p w14:paraId="387BF23C" w14:textId="77777777" w:rsidR="007C3889" w:rsidRPr="00FA10F4" w:rsidRDefault="007C3889" w:rsidP="00EE0A6F">
            <w:pPr>
              <w:jc w:val="center"/>
              <w:rPr>
                <w:sz w:val="20"/>
                <w:szCs w:val="20"/>
              </w:rPr>
            </w:pPr>
            <w:r w:rsidRPr="00FA10F4">
              <w:rPr>
                <w:sz w:val="20"/>
                <w:szCs w:val="20"/>
              </w:rPr>
              <w:t>6</w:t>
            </w:r>
          </w:p>
        </w:tc>
        <w:tc>
          <w:tcPr>
            <w:tcW w:w="2621" w:type="dxa"/>
          </w:tcPr>
          <w:p w14:paraId="0608B2CE" w14:textId="77777777" w:rsidR="007C3889" w:rsidRPr="00FA10F4" w:rsidRDefault="007C3889" w:rsidP="00EE0A6F">
            <w:pPr>
              <w:jc w:val="center"/>
              <w:rPr>
                <w:sz w:val="20"/>
                <w:szCs w:val="20"/>
              </w:rPr>
            </w:pPr>
            <w:r w:rsidRPr="00FA10F4">
              <w:rPr>
                <w:sz w:val="20"/>
                <w:szCs w:val="20"/>
              </w:rPr>
              <w:t>76</w:t>
            </w:r>
          </w:p>
        </w:tc>
        <w:tc>
          <w:tcPr>
            <w:tcW w:w="2621" w:type="dxa"/>
          </w:tcPr>
          <w:p w14:paraId="16C0357F" w14:textId="77777777" w:rsidR="007C3889" w:rsidRPr="00FA10F4" w:rsidRDefault="007C3889" w:rsidP="00EE0A6F">
            <w:pPr>
              <w:jc w:val="center"/>
              <w:rPr>
                <w:sz w:val="20"/>
                <w:szCs w:val="20"/>
              </w:rPr>
            </w:pPr>
            <w:r w:rsidRPr="00FA10F4">
              <w:rPr>
                <w:sz w:val="20"/>
                <w:szCs w:val="20"/>
              </w:rPr>
              <w:t>6</w:t>
            </w:r>
          </w:p>
        </w:tc>
        <w:tc>
          <w:tcPr>
            <w:tcW w:w="2621" w:type="dxa"/>
          </w:tcPr>
          <w:p w14:paraId="66D10680" w14:textId="77777777" w:rsidR="007C3889" w:rsidRPr="00FA10F4" w:rsidRDefault="007C3889" w:rsidP="00EE0A6F">
            <w:pPr>
              <w:jc w:val="center"/>
              <w:rPr>
                <w:sz w:val="20"/>
                <w:szCs w:val="20"/>
              </w:rPr>
            </w:pPr>
            <w:r w:rsidRPr="00FA10F4">
              <w:rPr>
                <w:sz w:val="20"/>
                <w:szCs w:val="20"/>
              </w:rPr>
              <w:t>57</w:t>
            </w:r>
          </w:p>
        </w:tc>
      </w:tr>
      <w:tr w:rsidR="007C3889" w:rsidRPr="00FA10F4" w14:paraId="1A7FDB63" w14:textId="77777777" w:rsidTr="007C3889">
        <w:tc>
          <w:tcPr>
            <w:tcW w:w="1842" w:type="dxa"/>
            <w:shd w:val="clear" w:color="auto" w:fill="auto"/>
          </w:tcPr>
          <w:p w14:paraId="40DC66B6" w14:textId="77777777" w:rsidR="007C3889" w:rsidRPr="00FA10F4" w:rsidRDefault="007C3889" w:rsidP="00FA10F4">
            <w:pPr>
              <w:jc w:val="center"/>
              <w:rPr>
                <w:sz w:val="20"/>
                <w:szCs w:val="20"/>
              </w:rPr>
            </w:pPr>
            <w:r w:rsidRPr="00FA10F4">
              <w:rPr>
                <w:sz w:val="20"/>
                <w:szCs w:val="20"/>
              </w:rPr>
              <w:t>7</w:t>
            </w:r>
          </w:p>
        </w:tc>
        <w:tc>
          <w:tcPr>
            <w:tcW w:w="2620" w:type="dxa"/>
            <w:shd w:val="clear" w:color="auto" w:fill="auto"/>
          </w:tcPr>
          <w:p w14:paraId="625D2D81" w14:textId="77777777" w:rsidR="007C3889" w:rsidRPr="00FA10F4" w:rsidRDefault="007C3889" w:rsidP="00FA10F4">
            <w:pPr>
              <w:jc w:val="center"/>
              <w:rPr>
                <w:sz w:val="20"/>
                <w:szCs w:val="20"/>
              </w:rPr>
            </w:pPr>
            <w:r w:rsidRPr="00FA10F4">
              <w:rPr>
                <w:sz w:val="20"/>
                <w:szCs w:val="20"/>
              </w:rPr>
              <w:t>70</w:t>
            </w:r>
          </w:p>
        </w:tc>
        <w:tc>
          <w:tcPr>
            <w:tcW w:w="2621" w:type="dxa"/>
          </w:tcPr>
          <w:p w14:paraId="2BA7A274" w14:textId="77777777" w:rsidR="007C3889" w:rsidRPr="00FA10F4" w:rsidRDefault="007C3889" w:rsidP="00EE0A6F">
            <w:pPr>
              <w:jc w:val="center"/>
              <w:rPr>
                <w:sz w:val="20"/>
                <w:szCs w:val="20"/>
              </w:rPr>
            </w:pPr>
            <w:r w:rsidRPr="00FA10F4">
              <w:rPr>
                <w:sz w:val="20"/>
                <w:szCs w:val="20"/>
              </w:rPr>
              <w:t>7</w:t>
            </w:r>
          </w:p>
        </w:tc>
        <w:tc>
          <w:tcPr>
            <w:tcW w:w="2621" w:type="dxa"/>
          </w:tcPr>
          <w:p w14:paraId="591007E4" w14:textId="77777777" w:rsidR="007C3889" w:rsidRPr="00FA10F4" w:rsidRDefault="007C3889" w:rsidP="00EE0A6F">
            <w:pPr>
              <w:rPr>
                <w:sz w:val="20"/>
                <w:szCs w:val="20"/>
              </w:rPr>
            </w:pPr>
            <w:r w:rsidRPr="00FA10F4">
              <w:rPr>
                <w:sz w:val="20"/>
                <w:szCs w:val="20"/>
              </w:rPr>
              <w:t xml:space="preserve">                       23</w:t>
            </w:r>
          </w:p>
        </w:tc>
        <w:tc>
          <w:tcPr>
            <w:tcW w:w="2621" w:type="dxa"/>
          </w:tcPr>
          <w:p w14:paraId="570BA82B" w14:textId="77777777" w:rsidR="007C3889" w:rsidRPr="00FA10F4" w:rsidRDefault="007C3889" w:rsidP="00EE0A6F">
            <w:pPr>
              <w:jc w:val="center"/>
              <w:rPr>
                <w:sz w:val="20"/>
                <w:szCs w:val="20"/>
              </w:rPr>
            </w:pPr>
            <w:r w:rsidRPr="00FA10F4">
              <w:rPr>
                <w:sz w:val="20"/>
                <w:szCs w:val="20"/>
              </w:rPr>
              <w:t>7</w:t>
            </w:r>
          </w:p>
        </w:tc>
        <w:tc>
          <w:tcPr>
            <w:tcW w:w="2621" w:type="dxa"/>
          </w:tcPr>
          <w:p w14:paraId="753F5A80" w14:textId="77777777" w:rsidR="007C3889" w:rsidRPr="00FA10F4" w:rsidRDefault="007C3889" w:rsidP="00EE0A6F">
            <w:pPr>
              <w:jc w:val="center"/>
              <w:rPr>
                <w:sz w:val="20"/>
                <w:szCs w:val="20"/>
              </w:rPr>
            </w:pPr>
            <w:r w:rsidRPr="00FA10F4">
              <w:rPr>
                <w:sz w:val="20"/>
                <w:szCs w:val="20"/>
              </w:rPr>
              <w:t>76</w:t>
            </w:r>
          </w:p>
        </w:tc>
      </w:tr>
      <w:tr w:rsidR="007C3889" w:rsidRPr="00FA10F4" w14:paraId="596C32A1" w14:textId="77777777" w:rsidTr="007C3889">
        <w:tc>
          <w:tcPr>
            <w:tcW w:w="1842" w:type="dxa"/>
            <w:shd w:val="clear" w:color="auto" w:fill="auto"/>
          </w:tcPr>
          <w:p w14:paraId="3610143F" w14:textId="77777777" w:rsidR="007C3889" w:rsidRPr="00FA10F4" w:rsidRDefault="007C3889" w:rsidP="00FA10F4">
            <w:pPr>
              <w:jc w:val="center"/>
              <w:rPr>
                <w:sz w:val="20"/>
                <w:szCs w:val="20"/>
              </w:rPr>
            </w:pPr>
            <w:r w:rsidRPr="00FA10F4">
              <w:rPr>
                <w:sz w:val="20"/>
                <w:szCs w:val="20"/>
              </w:rPr>
              <w:t>8</w:t>
            </w:r>
          </w:p>
        </w:tc>
        <w:tc>
          <w:tcPr>
            <w:tcW w:w="2620" w:type="dxa"/>
            <w:shd w:val="clear" w:color="auto" w:fill="auto"/>
          </w:tcPr>
          <w:p w14:paraId="21E57FF8" w14:textId="77777777" w:rsidR="007C3889" w:rsidRPr="00FA10F4" w:rsidRDefault="007C3889" w:rsidP="00FA10F4">
            <w:pPr>
              <w:jc w:val="center"/>
              <w:rPr>
                <w:sz w:val="20"/>
                <w:szCs w:val="20"/>
              </w:rPr>
            </w:pPr>
            <w:r w:rsidRPr="00FA10F4">
              <w:rPr>
                <w:sz w:val="20"/>
                <w:szCs w:val="20"/>
              </w:rPr>
              <w:t>80</w:t>
            </w:r>
          </w:p>
        </w:tc>
        <w:tc>
          <w:tcPr>
            <w:tcW w:w="2621" w:type="dxa"/>
          </w:tcPr>
          <w:p w14:paraId="7C6B00B7" w14:textId="77777777" w:rsidR="007C3889" w:rsidRPr="00FA10F4" w:rsidRDefault="007C3889" w:rsidP="00EE0A6F">
            <w:pPr>
              <w:jc w:val="center"/>
              <w:rPr>
                <w:sz w:val="20"/>
                <w:szCs w:val="20"/>
              </w:rPr>
            </w:pPr>
            <w:r w:rsidRPr="00FA10F4">
              <w:rPr>
                <w:sz w:val="20"/>
                <w:szCs w:val="20"/>
              </w:rPr>
              <w:t>8</w:t>
            </w:r>
          </w:p>
        </w:tc>
        <w:tc>
          <w:tcPr>
            <w:tcW w:w="2621" w:type="dxa"/>
          </w:tcPr>
          <w:p w14:paraId="30077274" w14:textId="77777777" w:rsidR="007C3889" w:rsidRPr="00FA10F4" w:rsidRDefault="007C3889" w:rsidP="00EE0A6F">
            <w:pPr>
              <w:jc w:val="center"/>
              <w:rPr>
                <w:sz w:val="20"/>
                <w:szCs w:val="20"/>
              </w:rPr>
            </w:pPr>
            <w:r w:rsidRPr="00FA10F4">
              <w:rPr>
                <w:sz w:val="20"/>
                <w:szCs w:val="20"/>
              </w:rPr>
              <w:t>41</w:t>
            </w:r>
          </w:p>
        </w:tc>
        <w:tc>
          <w:tcPr>
            <w:tcW w:w="2621" w:type="dxa"/>
          </w:tcPr>
          <w:p w14:paraId="28BE9D4A" w14:textId="77777777" w:rsidR="007C3889" w:rsidRPr="00FA10F4" w:rsidRDefault="007C3889" w:rsidP="00EE0A6F">
            <w:pPr>
              <w:jc w:val="center"/>
              <w:rPr>
                <w:sz w:val="20"/>
                <w:szCs w:val="20"/>
              </w:rPr>
            </w:pPr>
            <w:r w:rsidRPr="00FA10F4">
              <w:rPr>
                <w:sz w:val="20"/>
                <w:szCs w:val="20"/>
              </w:rPr>
              <w:t>8</w:t>
            </w:r>
          </w:p>
        </w:tc>
        <w:tc>
          <w:tcPr>
            <w:tcW w:w="2621" w:type="dxa"/>
          </w:tcPr>
          <w:p w14:paraId="33A4EEDC" w14:textId="77777777" w:rsidR="007C3889" w:rsidRPr="00FA10F4" w:rsidRDefault="007C3889" w:rsidP="00EE0A6F">
            <w:pPr>
              <w:jc w:val="center"/>
              <w:rPr>
                <w:sz w:val="20"/>
                <w:szCs w:val="20"/>
              </w:rPr>
            </w:pPr>
            <w:r w:rsidRPr="00FA10F4">
              <w:rPr>
                <w:sz w:val="20"/>
                <w:szCs w:val="20"/>
              </w:rPr>
              <w:t>58</w:t>
            </w:r>
          </w:p>
        </w:tc>
      </w:tr>
      <w:tr w:rsidR="007C3889" w:rsidRPr="00FA10F4" w14:paraId="0732C117" w14:textId="77777777" w:rsidTr="007C3889">
        <w:tc>
          <w:tcPr>
            <w:tcW w:w="1842" w:type="dxa"/>
            <w:shd w:val="clear" w:color="auto" w:fill="auto"/>
          </w:tcPr>
          <w:p w14:paraId="26DF39FC" w14:textId="77777777" w:rsidR="007C3889" w:rsidRPr="00FA10F4" w:rsidRDefault="007C3889" w:rsidP="00FA10F4">
            <w:pPr>
              <w:jc w:val="center"/>
              <w:rPr>
                <w:sz w:val="20"/>
                <w:szCs w:val="20"/>
              </w:rPr>
            </w:pPr>
            <w:r w:rsidRPr="00FA10F4">
              <w:rPr>
                <w:sz w:val="20"/>
                <w:szCs w:val="20"/>
              </w:rPr>
              <w:t>9</w:t>
            </w:r>
          </w:p>
        </w:tc>
        <w:tc>
          <w:tcPr>
            <w:tcW w:w="2620" w:type="dxa"/>
            <w:shd w:val="clear" w:color="auto" w:fill="auto"/>
          </w:tcPr>
          <w:p w14:paraId="5CC036D0" w14:textId="77777777" w:rsidR="007C3889" w:rsidRPr="00FA10F4" w:rsidRDefault="007C3889" w:rsidP="00FA10F4">
            <w:pPr>
              <w:jc w:val="center"/>
              <w:rPr>
                <w:sz w:val="20"/>
                <w:szCs w:val="20"/>
              </w:rPr>
            </w:pPr>
            <w:r w:rsidRPr="00FA10F4">
              <w:rPr>
                <w:sz w:val="20"/>
                <w:szCs w:val="20"/>
              </w:rPr>
              <w:t>81</w:t>
            </w:r>
          </w:p>
        </w:tc>
        <w:tc>
          <w:tcPr>
            <w:tcW w:w="2621" w:type="dxa"/>
          </w:tcPr>
          <w:p w14:paraId="5503A13A" w14:textId="77777777" w:rsidR="007C3889" w:rsidRPr="00FA10F4" w:rsidRDefault="007C3889" w:rsidP="00EE0A6F">
            <w:pPr>
              <w:jc w:val="center"/>
              <w:rPr>
                <w:sz w:val="20"/>
                <w:szCs w:val="20"/>
              </w:rPr>
            </w:pPr>
            <w:r w:rsidRPr="00FA10F4">
              <w:rPr>
                <w:sz w:val="20"/>
                <w:szCs w:val="20"/>
              </w:rPr>
              <w:t>9</w:t>
            </w:r>
          </w:p>
        </w:tc>
        <w:tc>
          <w:tcPr>
            <w:tcW w:w="2621" w:type="dxa"/>
          </w:tcPr>
          <w:p w14:paraId="074D1BD8" w14:textId="77777777" w:rsidR="007C3889" w:rsidRPr="00FA10F4" w:rsidRDefault="007C3889" w:rsidP="00EE0A6F">
            <w:pPr>
              <w:jc w:val="center"/>
              <w:rPr>
                <w:sz w:val="20"/>
                <w:szCs w:val="20"/>
              </w:rPr>
            </w:pPr>
            <w:r w:rsidRPr="00FA10F4">
              <w:rPr>
                <w:sz w:val="20"/>
                <w:szCs w:val="20"/>
              </w:rPr>
              <w:t>76</w:t>
            </w:r>
          </w:p>
        </w:tc>
        <w:tc>
          <w:tcPr>
            <w:tcW w:w="2621" w:type="dxa"/>
          </w:tcPr>
          <w:p w14:paraId="3431E4EB" w14:textId="77777777" w:rsidR="007C3889" w:rsidRPr="00FA10F4" w:rsidRDefault="007C3889" w:rsidP="00EE0A6F">
            <w:pPr>
              <w:jc w:val="center"/>
              <w:rPr>
                <w:sz w:val="20"/>
                <w:szCs w:val="20"/>
              </w:rPr>
            </w:pPr>
            <w:r w:rsidRPr="00FA10F4">
              <w:rPr>
                <w:sz w:val="20"/>
                <w:szCs w:val="20"/>
              </w:rPr>
              <w:t>9</w:t>
            </w:r>
          </w:p>
        </w:tc>
        <w:tc>
          <w:tcPr>
            <w:tcW w:w="2621" w:type="dxa"/>
          </w:tcPr>
          <w:p w14:paraId="7927CEBA" w14:textId="77777777" w:rsidR="007C3889" w:rsidRPr="00FA10F4" w:rsidRDefault="007C3889" w:rsidP="00EE0A6F">
            <w:pPr>
              <w:jc w:val="center"/>
              <w:rPr>
                <w:sz w:val="20"/>
                <w:szCs w:val="20"/>
              </w:rPr>
            </w:pPr>
            <w:r w:rsidRPr="00FA10F4">
              <w:rPr>
                <w:sz w:val="20"/>
                <w:szCs w:val="20"/>
              </w:rPr>
              <w:t>90</w:t>
            </w:r>
          </w:p>
        </w:tc>
      </w:tr>
      <w:tr w:rsidR="007C3889" w:rsidRPr="00FA10F4" w14:paraId="719F25BB" w14:textId="77777777" w:rsidTr="007C3889">
        <w:tc>
          <w:tcPr>
            <w:tcW w:w="1842" w:type="dxa"/>
            <w:shd w:val="clear" w:color="auto" w:fill="auto"/>
          </w:tcPr>
          <w:p w14:paraId="41264B39" w14:textId="77777777" w:rsidR="007C3889" w:rsidRPr="00FA10F4" w:rsidRDefault="007C3889" w:rsidP="00FA10F4">
            <w:pPr>
              <w:jc w:val="center"/>
              <w:rPr>
                <w:sz w:val="20"/>
                <w:szCs w:val="20"/>
              </w:rPr>
            </w:pPr>
            <w:r w:rsidRPr="00FA10F4">
              <w:rPr>
                <w:sz w:val="20"/>
                <w:szCs w:val="20"/>
              </w:rPr>
              <w:t>10</w:t>
            </w:r>
          </w:p>
        </w:tc>
        <w:tc>
          <w:tcPr>
            <w:tcW w:w="2620" w:type="dxa"/>
            <w:shd w:val="clear" w:color="auto" w:fill="auto"/>
          </w:tcPr>
          <w:p w14:paraId="7520A890" w14:textId="77777777" w:rsidR="007C3889" w:rsidRPr="00FA10F4" w:rsidRDefault="007C3889" w:rsidP="00FA10F4">
            <w:pPr>
              <w:jc w:val="center"/>
              <w:rPr>
                <w:sz w:val="20"/>
                <w:szCs w:val="20"/>
              </w:rPr>
            </w:pPr>
            <w:r w:rsidRPr="00FA10F4">
              <w:rPr>
                <w:sz w:val="20"/>
                <w:szCs w:val="20"/>
              </w:rPr>
              <w:t>59</w:t>
            </w:r>
          </w:p>
        </w:tc>
        <w:tc>
          <w:tcPr>
            <w:tcW w:w="2621" w:type="dxa"/>
          </w:tcPr>
          <w:p w14:paraId="00EF9ADF" w14:textId="77777777" w:rsidR="007C3889" w:rsidRPr="00FA10F4" w:rsidRDefault="007C3889" w:rsidP="00EE0A6F">
            <w:pPr>
              <w:jc w:val="center"/>
              <w:rPr>
                <w:sz w:val="20"/>
                <w:szCs w:val="20"/>
              </w:rPr>
            </w:pPr>
            <w:r w:rsidRPr="00FA10F4">
              <w:rPr>
                <w:sz w:val="20"/>
                <w:szCs w:val="20"/>
              </w:rPr>
              <w:t>10</w:t>
            </w:r>
          </w:p>
        </w:tc>
        <w:tc>
          <w:tcPr>
            <w:tcW w:w="2621" w:type="dxa"/>
          </w:tcPr>
          <w:p w14:paraId="0315088D" w14:textId="77777777" w:rsidR="007C3889" w:rsidRPr="00FA10F4" w:rsidRDefault="007C3889" w:rsidP="00EE0A6F">
            <w:pPr>
              <w:jc w:val="center"/>
              <w:rPr>
                <w:sz w:val="20"/>
                <w:szCs w:val="20"/>
              </w:rPr>
            </w:pPr>
            <w:r w:rsidRPr="00FA10F4">
              <w:rPr>
                <w:sz w:val="20"/>
                <w:szCs w:val="20"/>
              </w:rPr>
              <w:t>64</w:t>
            </w:r>
          </w:p>
        </w:tc>
        <w:tc>
          <w:tcPr>
            <w:tcW w:w="2621" w:type="dxa"/>
          </w:tcPr>
          <w:p w14:paraId="58F5AACA" w14:textId="77777777" w:rsidR="007C3889" w:rsidRPr="00FA10F4" w:rsidRDefault="007C3889" w:rsidP="00EE0A6F">
            <w:pPr>
              <w:jc w:val="center"/>
              <w:rPr>
                <w:sz w:val="20"/>
                <w:szCs w:val="20"/>
              </w:rPr>
            </w:pPr>
            <w:r w:rsidRPr="00FA10F4">
              <w:rPr>
                <w:sz w:val="20"/>
                <w:szCs w:val="20"/>
              </w:rPr>
              <w:t>10</w:t>
            </w:r>
          </w:p>
        </w:tc>
        <w:tc>
          <w:tcPr>
            <w:tcW w:w="2621" w:type="dxa"/>
          </w:tcPr>
          <w:p w14:paraId="63A5FB1B" w14:textId="77777777" w:rsidR="007C3889" w:rsidRPr="00FA10F4" w:rsidRDefault="007C3889" w:rsidP="00EE0A6F">
            <w:pPr>
              <w:jc w:val="center"/>
              <w:rPr>
                <w:sz w:val="20"/>
                <w:szCs w:val="20"/>
              </w:rPr>
            </w:pPr>
            <w:r w:rsidRPr="00FA10F4">
              <w:rPr>
                <w:sz w:val="20"/>
                <w:szCs w:val="20"/>
              </w:rPr>
              <w:t>61</w:t>
            </w:r>
          </w:p>
        </w:tc>
      </w:tr>
      <w:tr w:rsidR="007C3889" w:rsidRPr="00FA10F4" w14:paraId="0FBA9054" w14:textId="77777777" w:rsidTr="007C3889">
        <w:tc>
          <w:tcPr>
            <w:tcW w:w="1842" w:type="dxa"/>
            <w:shd w:val="clear" w:color="auto" w:fill="auto"/>
          </w:tcPr>
          <w:p w14:paraId="0177587F" w14:textId="77777777" w:rsidR="007C3889" w:rsidRPr="00FA10F4" w:rsidRDefault="007C3889" w:rsidP="00FA10F4">
            <w:pPr>
              <w:jc w:val="center"/>
              <w:rPr>
                <w:sz w:val="20"/>
                <w:szCs w:val="20"/>
              </w:rPr>
            </w:pPr>
            <w:r w:rsidRPr="00FA10F4">
              <w:rPr>
                <w:sz w:val="20"/>
                <w:szCs w:val="20"/>
              </w:rPr>
              <w:t>11</w:t>
            </w:r>
          </w:p>
        </w:tc>
        <w:tc>
          <w:tcPr>
            <w:tcW w:w="2620" w:type="dxa"/>
            <w:shd w:val="clear" w:color="auto" w:fill="auto"/>
          </w:tcPr>
          <w:p w14:paraId="5A8AA06E" w14:textId="77777777" w:rsidR="007C3889" w:rsidRPr="00FA10F4" w:rsidRDefault="007C3889" w:rsidP="00FA10F4">
            <w:pPr>
              <w:jc w:val="center"/>
              <w:rPr>
                <w:sz w:val="20"/>
                <w:szCs w:val="20"/>
              </w:rPr>
            </w:pPr>
            <w:r w:rsidRPr="00FA10F4">
              <w:rPr>
                <w:sz w:val="20"/>
                <w:szCs w:val="20"/>
              </w:rPr>
              <w:t>64</w:t>
            </w:r>
          </w:p>
        </w:tc>
        <w:tc>
          <w:tcPr>
            <w:tcW w:w="2621" w:type="dxa"/>
          </w:tcPr>
          <w:p w14:paraId="133980D2" w14:textId="77777777" w:rsidR="007C3889" w:rsidRPr="00FA10F4" w:rsidRDefault="007C3889" w:rsidP="00EE0A6F">
            <w:pPr>
              <w:jc w:val="center"/>
              <w:rPr>
                <w:sz w:val="20"/>
                <w:szCs w:val="20"/>
              </w:rPr>
            </w:pPr>
            <w:r w:rsidRPr="00FA10F4">
              <w:rPr>
                <w:sz w:val="20"/>
                <w:szCs w:val="20"/>
              </w:rPr>
              <w:t>11</w:t>
            </w:r>
          </w:p>
        </w:tc>
        <w:tc>
          <w:tcPr>
            <w:tcW w:w="2621" w:type="dxa"/>
          </w:tcPr>
          <w:p w14:paraId="200FA39A" w14:textId="77777777" w:rsidR="007C3889" w:rsidRPr="00FA10F4" w:rsidRDefault="007C3889" w:rsidP="00EE0A6F">
            <w:pPr>
              <w:jc w:val="center"/>
              <w:rPr>
                <w:sz w:val="20"/>
                <w:szCs w:val="20"/>
              </w:rPr>
            </w:pPr>
            <w:r w:rsidRPr="00FA10F4">
              <w:rPr>
                <w:sz w:val="20"/>
                <w:szCs w:val="20"/>
              </w:rPr>
              <w:t>58</w:t>
            </w:r>
          </w:p>
        </w:tc>
        <w:tc>
          <w:tcPr>
            <w:tcW w:w="2621" w:type="dxa"/>
          </w:tcPr>
          <w:p w14:paraId="1303FDF9" w14:textId="77777777" w:rsidR="007C3889" w:rsidRPr="00FA10F4" w:rsidRDefault="007C3889" w:rsidP="00EE0A6F">
            <w:pPr>
              <w:jc w:val="center"/>
              <w:rPr>
                <w:sz w:val="20"/>
                <w:szCs w:val="20"/>
              </w:rPr>
            </w:pPr>
            <w:r w:rsidRPr="00FA10F4">
              <w:rPr>
                <w:sz w:val="20"/>
                <w:szCs w:val="20"/>
              </w:rPr>
              <w:t>11</w:t>
            </w:r>
          </w:p>
        </w:tc>
        <w:tc>
          <w:tcPr>
            <w:tcW w:w="2621" w:type="dxa"/>
          </w:tcPr>
          <w:p w14:paraId="1B3307AF" w14:textId="77777777" w:rsidR="007C3889" w:rsidRPr="00FA10F4" w:rsidRDefault="007C3889" w:rsidP="00EE0A6F">
            <w:pPr>
              <w:jc w:val="center"/>
              <w:rPr>
                <w:sz w:val="20"/>
                <w:szCs w:val="20"/>
              </w:rPr>
            </w:pPr>
            <w:r w:rsidRPr="00FA10F4">
              <w:rPr>
                <w:sz w:val="20"/>
                <w:szCs w:val="20"/>
              </w:rPr>
              <w:t>57</w:t>
            </w:r>
          </w:p>
        </w:tc>
      </w:tr>
      <w:tr w:rsidR="007C3889" w:rsidRPr="00FA10F4" w14:paraId="3F2312CF" w14:textId="77777777" w:rsidTr="007C3889">
        <w:tc>
          <w:tcPr>
            <w:tcW w:w="1842" w:type="dxa"/>
            <w:shd w:val="clear" w:color="auto" w:fill="auto"/>
          </w:tcPr>
          <w:p w14:paraId="033FB27F" w14:textId="77777777" w:rsidR="007C3889" w:rsidRPr="00FA10F4" w:rsidRDefault="007C3889" w:rsidP="00FA10F4">
            <w:pPr>
              <w:jc w:val="center"/>
              <w:rPr>
                <w:sz w:val="20"/>
                <w:szCs w:val="20"/>
              </w:rPr>
            </w:pPr>
            <w:r w:rsidRPr="00FA10F4">
              <w:rPr>
                <w:sz w:val="20"/>
                <w:szCs w:val="20"/>
              </w:rPr>
              <w:t>12</w:t>
            </w:r>
          </w:p>
        </w:tc>
        <w:tc>
          <w:tcPr>
            <w:tcW w:w="2620" w:type="dxa"/>
            <w:shd w:val="clear" w:color="auto" w:fill="auto"/>
          </w:tcPr>
          <w:p w14:paraId="3DAF6CA8" w14:textId="77777777" w:rsidR="007C3889" w:rsidRPr="00FA10F4" w:rsidRDefault="007C3889" w:rsidP="00FA10F4">
            <w:pPr>
              <w:jc w:val="center"/>
              <w:rPr>
                <w:sz w:val="20"/>
                <w:szCs w:val="20"/>
              </w:rPr>
            </w:pPr>
            <w:r w:rsidRPr="00FA10F4">
              <w:rPr>
                <w:sz w:val="20"/>
                <w:szCs w:val="20"/>
              </w:rPr>
              <w:t>23</w:t>
            </w:r>
          </w:p>
        </w:tc>
        <w:tc>
          <w:tcPr>
            <w:tcW w:w="2621" w:type="dxa"/>
          </w:tcPr>
          <w:p w14:paraId="0DE83D8E" w14:textId="77777777" w:rsidR="007C3889" w:rsidRPr="00FA10F4" w:rsidRDefault="007C3889" w:rsidP="00EE0A6F">
            <w:pPr>
              <w:jc w:val="center"/>
              <w:rPr>
                <w:sz w:val="20"/>
                <w:szCs w:val="20"/>
              </w:rPr>
            </w:pPr>
            <w:r w:rsidRPr="00FA10F4">
              <w:rPr>
                <w:sz w:val="20"/>
                <w:szCs w:val="20"/>
              </w:rPr>
              <w:t>12</w:t>
            </w:r>
          </w:p>
        </w:tc>
        <w:tc>
          <w:tcPr>
            <w:tcW w:w="2621" w:type="dxa"/>
          </w:tcPr>
          <w:p w14:paraId="218E36DF" w14:textId="77777777" w:rsidR="007C3889" w:rsidRPr="00FA10F4" w:rsidRDefault="007C3889" w:rsidP="00EE0A6F">
            <w:pPr>
              <w:jc w:val="center"/>
              <w:rPr>
                <w:sz w:val="20"/>
                <w:szCs w:val="20"/>
              </w:rPr>
            </w:pPr>
            <w:r w:rsidRPr="00FA10F4">
              <w:rPr>
                <w:sz w:val="20"/>
                <w:szCs w:val="20"/>
              </w:rPr>
              <w:t>88</w:t>
            </w:r>
          </w:p>
        </w:tc>
        <w:tc>
          <w:tcPr>
            <w:tcW w:w="2621" w:type="dxa"/>
          </w:tcPr>
          <w:p w14:paraId="67DBCB05" w14:textId="77777777" w:rsidR="007C3889" w:rsidRPr="00FA10F4" w:rsidRDefault="007C3889" w:rsidP="00EE0A6F">
            <w:pPr>
              <w:jc w:val="center"/>
              <w:rPr>
                <w:sz w:val="20"/>
                <w:szCs w:val="20"/>
              </w:rPr>
            </w:pPr>
            <w:r w:rsidRPr="00FA10F4">
              <w:rPr>
                <w:sz w:val="20"/>
                <w:szCs w:val="20"/>
              </w:rPr>
              <w:t>12</w:t>
            </w:r>
          </w:p>
        </w:tc>
        <w:tc>
          <w:tcPr>
            <w:tcW w:w="2621" w:type="dxa"/>
          </w:tcPr>
          <w:p w14:paraId="76087FFD" w14:textId="77777777" w:rsidR="007C3889" w:rsidRPr="00FA10F4" w:rsidRDefault="007C3889" w:rsidP="00EE0A6F">
            <w:pPr>
              <w:jc w:val="center"/>
              <w:rPr>
                <w:sz w:val="20"/>
                <w:szCs w:val="20"/>
              </w:rPr>
            </w:pPr>
            <w:r w:rsidRPr="00FA10F4">
              <w:rPr>
                <w:sz w:val="20"/>
                <w:szCs w:val="20"/>
              </w:rPr>
              <w:t>71</w:t>
            </w:r>
          </w:p>
        </w:tc>
      </w:tr>
      <w:tr w:rsidR="007C3889" w:rsidRPr="00FA10F4" w14:paraId="50184A18" w14:textId="77777777" w:rsidTr="007C3889">
        <w:tc>
          <w:tcPr>
            <w:tcW w:w="1842" w:type="dxa"/>
            <w:shd w:val="clear" w:color="auto" w:fill="auto"/>
          </w:tcPr>
          <w:p w14:paraId="3F955974" w14:textId="77777777" w:rsidR="007C3889" w:rsidRPr="00FA10F4" w:rsidRDefault="007C3889" w:rsidP="00FA10F4">
            <w:pPr>
              <w:jc w:val="center"/>
              <w:rPr>
                <w:sz w:val="20"/>
                <w:szCs w:val="20"/>
              </w:rPr>
            </w:pPr>
            <w:r w:rsidRPr="00FA10F4">
              <w:rPr>
                <w:sz w:val="20"/>
                <w:szCs w:val="20"/>
              </w:rPr>
              <w:t>13</w:t>
            </w:r>
          </w:p>
        </w:tc>
        <w:tc>
          <w:tcPr>
            <w:tcW w:w="2620" w:type="dxa"/>
            <w:shd w:val="clear" w:color="auto" w:fill="auto"/>
          </w:tcPr>
          <w:p w14:paraId="5F959134" w14:textId="77777777" w:rsidR="007C3889" w:rsidRPr="00FA10F4" w:rsidRDefault="007C3889" w:rsidP="00FA10F4">
            <w:pPr>
              <w:jc w:val="center"/>
              <w:rPr>
                <w:sz w:val="20"/>
                <w:szCs w:val="20"/>
              </w:rPr>
            </w:pPr>
            <w:r w:rsidRPr="00FA10F4">
              <w:rPr>
                <w:sz w:val="20"/>
                <w:szCs w:val="20"/>
              </w:rPr>
              <w:t>52</w:t>
            </w:r>
          </w:p>
        </w:tc>
        <w:tc>
          <w:tcPr>
            <w:tcW w:w="2621" w:type="dxa"/>
          </w:tcPr>
          <w:p w14:paraId="07F05E79" w14:textId="77777777" w:rsidR="007C3889" w:rsidRPr="00FA10F4" w:rsidRDefault="007C3889" w:rsidP="00EE0A6F">
            <w:pPr>
              <w:jc w:val="center"/>
              <w:rPr>
                <w:sz w:val="20"/>
                <w:szCs w:val="20"/>
              </w:rPr>
            </w:pPr>
            <w:r w:rsidRPr="00FA10F4">
              <w:rPr>
                <w:sz w:val="20"/>
                <w:szCs w:val="20"/>
              </w:rPr>
              <w:t>13</w:t>
            </w:r>
          </w:p>
        </w:tc>
        <w:tc>
          <w:tcPr>
            <w:tcW w:w="2621" w:type="dxa"/>
          </w:tcPr>
          <w:p w14:paraId="2B64EE9F" w14:textId="77777777" w:rsidR="007C3889" w:rsidRPr="00FA10F4" w:rsidRDefault="007C3889" w:rsidP="00EE0A6F">
            <w:pPr>
              <w:jc w:val="center"/>
              <w:rPr>
                <w:sz w:val="20"/>
                <w:szCs w:val="20"/>
              </w:rPr>
            </w:pPr>
            <w:r w:rsidRPr="00FA10F4">
              <w:rPr>
                <w:sz w:val="20"/>
                <w:szCs w:val="20"/>
              </w:rPr>
              <w:t>88</w:t>
            </w:r>
          </w:p>
        </w:tc>
        <w:tc>
          <w:tcPr>
            <w:tcW w:w="2621" w:type="dxa"/>
          </w:tcPr>
          <w:p w14:paraId="5A23191C" w14:textId="77777777" w:rsidR="007C3889" w:rsidRPr="00FA10F4" w:rsidRDefault="007C3889" w:rsidP="00EE0A6F">
            <w:pPr>
              <w:jc w:val="center"/>
              <w:rPr>
                <w:sz w:val="20"/>
                <w:szCs w:val="20"/>
              </w:rPr>
            </w:pPr>
            <w:r w:rsidRPr="00FA10F4">
              <w:rPr>
                <w:sz w:val="20"/>
                <w:szCs w:val="20"/>
              </w:rPr>
              <w:t>13</w:t>
            </w:r>
          </w:p>
        </w:tc>
        <w:tc>
          <w:tcPr>
            <w:tcW w:w="2621" w:type="dxa"/>
          </w:tcPr>
          <w:p w14:paraId="0F872EBA" w14:textId="77777777" w:rsidR="007C3889" w:rsidRPr="00FA10F4" w:rsidRDefault="007C3889" w:rsidP="00EE0A6F">
            <w:pPr>
              <w:jc w:val="center"/>
              <w:rPr>
                <w:sz w:val="20"/>
                <w:szCs w:val="20"/>
              </w:rPr>
            </w:pPr>
            <w:r w:rsidRPr="00FA10F4">
              <w:rPr>
                <w:sz w:val="20"/>
                <w:szCs w:val="20"/>
              </w:rPr>
              <w:t>60</w:t>
            </w:r>
          </w:p>
        </w:tc>
      </w:tr>
    </w:tbl>
    <w:p w14:paraId="4EDF6138" w14:textId="77777777" w:rsidR="00CD304C" w:rsidRPr="00CD304C" w:rsidRDefault="00CD304C" w:rsidP="00CD304C"/>
    <w:p w14:paraId="6AA18DC3" w14:textId="77777777" w:rsidR="00EA32DB" w:rsidRPr="00A47F2F" w:rsidRDefault="00F16D1B" w:rsidP="00B21A33">
      <w:pPr>
        <w:pStyle w:val="Balk2"/>
      </w:pPr>
      <w:bookmarkStart w:id="32" w:name="_Toc531097537"/>
      <w:r w:rsidRPr="00A47F2F">
        <w:lastRenderedPageBreak/>
        <w:t>GZFT</w:t>
      </w:r>
      <w:r w:rsidR="006658C1" w:rsidRPr="00A47F2F">
        <w:t xml:space="preserve"> (Güçlü, Zayıf, Fırsat, Tehdit)</w:t>
      </w:r>
      <w:r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14:paraId="52C86BAC"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DD78CA8"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13C0DCF" w14:textId="77777777"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14:paraId="77EA6C94" w14:textId="77777777" w:rsidR="009029FB" w:rsidRDefault="009029FB" w:rsidP="0049575C">
      <w:pPr>
        <w:spacing w:after="0"/>
        <w:ind w:firstLine="708"/>
        <w:jc w:val="both"/>
        <w:rPr>
          <w:b/>
          <w:szCs w:val="24"/>
        </w:rPr>
      </w:pPr>
    </w:p>
    <w:p w14:paraId="77545450"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323D15F4" w14:textId="77777777" w:rsidTr="00D41148">
        <w:tc>
          <w:tcPr>
            <w:tcW w:w="2518" w:type="dxa"/>
            <w:shd w:val="clear" w:color="auto" w:fill="auto"/>
          </w:tcPr>
          <w:p w14:paraId="793371AD"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459CFA5A" w14:textId="77777777" w:rsidR="00284611" w:rsidRPr="00D41148" w:rsidRDefault="00CD304C" w:rsidP="00D41148">
            <w:pPr>
              <w:spacing w:after="0"/>
              <w:jc w:val="both"/>
              <w:rPr>
                <w:szCs w:val="24"/>
              </w:rPr>
            </w:pPr>
            <w:r>
              <w:rPr>
                <w:szCs w:val="24"/>
              </w:rPr>
              <w:t>Öğrencilerimizin okula sevgi ve derslere ilgi düzeylerinin yüksek olması</w:t>
            </w:r>
            <w:r w:rsidR="00DF477E">
              <w:rPr>
                <w:szCs w:val="24"/>
              </w:rPr>
              <w:t>.</w:t>
            </w:r>
          </w:p>
        </w:tc>
      </w:tr>
      <w:tr w:rsidR="00284611" w:rsidRPr="00D41148" w14:paraId="3C075C11" w14:textId="77777777" w:rsidTr="00D41148">
        <w:tc>
          <w:tcPr>
            <w:tcW w:w="2518" w:type="dxa"/>
            <w:shd w:val="clear" w:color="auto" w:fill="auto"/>
          </w:tcPr>
          <w:p w14:paraId="6C800183"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05C6F08F" w14:textId="77777777" w:rsidR="00284611" w:rsidRPr="00D41148" w:rsidRDefault="00DF477E" w:rsidP="00D41148">
            <w:pPr>
              <w:spacing w:after="0"/>
              <w:jc w:val="both"/>
              <w:rPr>
                <w:szCs w:val="24"/>
              </w:rPr>
            </w:pPr>
            <w:r>
              <w:rPr>
                <w:szCs w:val="24"/>
              </w:rPr>
              <w:t>Uzun yıllar okulumuzda görev yapan tecrübeli öğretmenlerin ve genç bir kadronun varlığı.</w:t>
            </w:r>
          </w:p>
        </w:tc>
      </w:tr>
      <w:tr w:rsidR="00284611" w:rsidRPr="00D41148" w14:paraId="471A7786" w14:textId="77777777" w:rsidTr="00D41148">
        <w:tc>
          <w:tcPr>
            <w:tcW w:w="2518" w:type="dxa"/>
            <w:shd w:val="clear" w:color="auto" w:fill="auto"/>
          </w:tcPr>
          <w:p w14:paraId="0163C1E9" w14:textId="77777777" w:rsidR="00284611" w:rsidRPr="00D41148" w:rsidRDefault="00284611" w:rsidP="00D41148">
            <w:pPr>
              <w:spacing w:after="0"/>
              <w:jc w:val="both"/>
              <w:rPr>
                <w:szCs w:val="24"/>
              </w:rPr>
            </w:pPr>
            <w:r w:rsidRPr="00D41148">
              <w:rPr>
                <w:szCs w:val="24"/>
              </w:rPr>
              <w:t>Veliler</w:t>
            </w:r>
          </w:p>
        </w:tc>
        <w:tc>
          <w:tcPr>
            <w:tcW w:w="7371" w:type="dxa"/>
            <w:shd w:val="clear" w:color="auto" w:fill="auto"/>
          </w:tcPr>
          <w:p w14:paraId="6B12B0ED" w14:textId="77777777" w:rsidR="00284611" w:rsidRPr="00D41148" w:rsidRDefault="00DF477E" w:rsidP="00D41148">
            <w:pPr>
              <w:spacing w:after="0"/>
              <w:jc w:val="both"/>
              <w:rPr>
                <w:szCs w:val="24"/>
              </w:rPr>
            </w:pPr>
            <w:r>
              <w:rPr>
                <w:szCs w:val="24"/>
              </w:rPr>
              <w:t>Öğretmenler ile işbirliği yapabilen veli kadrosu.</w:t>
            </w:r>
          </w:p>
        </w:tc>
      </w:tr>
      <w:tr w:rsidR="00284611" w:rsidRPr="00D41148" w14:paraId="4031D4FC" w14:textId="77777777" w:rsidTr="00D41148">
        <w:tc>
          <w:tcPr>
            <w:tcW w:w="2518" w:type="dxa"/>
            <w:shd w:val="clear" w:color="auto" w:fill="auto"/>
          </w:tcPr>
          <w:p w14:paraId="5D68259F"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7F782BB6" w14:textId="77777777" w:rsidR="00284611" w:rsidRPr="00D41148" w:rsidRDefault="00DF477E" w:rsidP="00D41148">
            <w:pPr>
              <w:spacing w:after="0"/>
              <w:jc w:val="both"/>
              <w:rPr>
                <w:szCs w:val="24"/>
              </w:rPr>
            </w:pPr>
            <w:r>
              <w:rPr>
                <w:szCs w:val="24"/>
              </w:rPr>
              <w:t>Okul bahçesinin öğrencilerin oyun alanlarını karşılayabilecek genişlikte olması, binanın ise fiziksel donanım yönünden ihtiyaçları karşılayabilecek özellik göstermesi.</w:t>
            </w:r>
          </w:p>
        </w:tc>
      </w:tr>
      <w:tr w:rsidR="00284611" w:rsidRPr="00D41148" w14:paraId="0C2EE3E5" w14:textId="77777777" w:rsidTr="00D41148">
        <w:tc>
          <w:tcPr>
            <w:tcW w:w="2518" w:type="dxa"/>
            <w:shd w:val="clear" w:color="auto" w:fill="auto"/>
          </w:tcPr>
          <w:p w14:paraId="52C4A8BA"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5D89D7F6" w14:textId="77777777" w:rsidR="00284611" w:rsidRPr="00D41148" w:rsidRDefault="00DF477E" w:rsidP="00DF477E">
            <w:pPr>
              <w:spacing w:after="0"/>
              <w:jc w:val="both"/>
              <w:rPr>
                <w:szCs w:val="24"/>
              </w:rPr>
            </w:pPr>
            <w:r>
              <w:rPr>
                <w:szCs w:val="24"/>
              </w:rPr>
              <w:t>Okulumuz fiziksel donanım olarak sıkıntılı değildir, sınıflarımızın tamamında projeksiyon, bilgisayar mevcuttur. Bazı sınıflarımızda yazıcılarda mevcuttur.</w:t>
            </w:r>
          </w:p>
        </w:tc>
      </w:tr>
      <w:tr w:rsidR="00284611" w:rsidRPr="00D41148" w14:paraId="6F59AE8F" w14:textId="77777777" w:rsidTr="00D41148">
        <w:tc>
          <w:tcPr>
            <w:tcW w:w="2518" w:type="dxa"/>
            <w:shd w:val="clear" w:color="auto" w:fill="auto"/>
          </w:tcPr>
          <w:p w14:paraId="7DE96E67" w14:textId="77777777" w:rsidR="00284611" w:rsidRPr="00D41148" w:rsidRDefault="00284611" w:rsidP="00D41148">
            <w:pPr>
              <w:spacing w:after="0"/>
              <w:jc w:val="both"/>
              <w:rPr>
                <w:szCs w:val="24"/>
              </w:rPr>
            </w:pPr>
            <w:r w:rsidRPr="00D41148">
              <w:rPr>
                <w:szCs w:val="24"/>
              </w:rPr>
              <w:lastRenderedPageBreak/>
              <w:t>Bütçe</w:t>
            </w:r>
          </w:p>
        </w:tc>
        <w:tc>
          <w:tcPr>
            <w:tcW w:w="7371" w:type="dxa"/>
            <w:shd w:val="clear" w:color="auto" w:fill="auto"/>
          </w:tcPr>
          <w:p w14:paraId="7F3D57AE" w14:textId="77777777" w:rsidR="00284611" w:rsidRPr="00D41148" w:rsidRDefault="00DF477E" w:rsidP="00D41148">
            <w:pPr>
              <w:spacing w:after="0"/>
              <w:jc w:val="both"/>
              <w:rPr>
                <w:szCs w:val="24"/>
              </w:rPr>
            </w:pPr>
            <w:r>
              <w:rPr>
                <w:szCs w:val="24"/>
              </w:rPr>
              <w:t>Okul aile birliği ve hayır kurumları neticesinde okulumuzun bütçesi mevcuttur.</w:t>
            </w:r>
          </w:p>
        </w:tc>
      </w:tr>
      <w:tr w:rsidR="00284611" w:rsidRPr="00D41148" w14:paraId="41705DD6" w14:textId="77777777" w:rsidTr="00D41148">
        <w:tc>
          <w:tcPr>
            <w:tcW w:w="2518" w:type="dxa"/>
            <w:shd w:val="clear" w:color="auto" w:fill="auto"/>
          </w:tcPr>
          <w:p w14:paraId="5E8AA9FF"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08A873D5" w14:textId="77777777" w:rsidR="00284611" w:rsidRPr="00D41148" w:rsidRDefault="00DF477E" w:rsidP="00D41148">
            <w:pPr>
              <w:spacing w:after="0"/>
              <w:jc w:val="both"/>
              <w:rPr>
                <w:szCs w:val="24"/>
              </w:rPr>
            </w:pPr>
            <w:r>
              <w:rPr>
                <w:szCs w:val="24"/>
              </w:rPr>
              <w:t>Bakanlığın, il ve ilçe mem in emirleri doğrultusunda idare tarafından yönetim harfiyen yerine getirilmekte, süreç aksatılmamaktadır.</w:t>
            </w:r>
          </w:p>
        </w:tc>
      </w:tr>
      <w:tr w:rsidR="00284611" w:rsidRPr="00D41148" w14:paraId="438DCB2E" w14:textId="77777777" w:rsidTr="00D41148">
        <w:tc>
          <w:tcPr>
            <w:tcW w:w="2518" w:type="dxa"/>
            <w:shd w:val="clear" w:color="auto" w:fill="auto"/>
          </w:tcPr>
          <w:p w14:paraId="0ECCC212"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603DF285" w14:textId="77777777" w:rsidR="00284611" w:rsidRPr="00D41148" w:rsidRDefault="00DF477E" w:rsidP="00D41148">
            <w:pPr>
              <w:spacing w:after="0"/>
              <w:jc w:val="both"/>
              <w:rPr>
                <w:szCs w:val="24"/>
              </w:rPr>
            </w:pPr>
            <w:r>
              <w:rPr>
                <w:szCs w:val="24"/>
              </w:rPr>
              <w:t>İletişim idare,öğretmen,veli ve öğrencilerle sürekli olarak yapılmaktadır.</w:t>
            </w:r>
          </w:p>
        </w:tc>
      </w:tr>
    </w:tbl>
    <w:p w14:paraId="31B88F02" w14:textId="77777777" w:rsidR="00DF477E" w:rsidRDefault="00DF477E" w:rsidP="008E01DD">
      <w:pPr>
        <w:spacing w:after="0"/>
        <w:ind w:firstLine="708"/>
        <w:jc w:val="both"/>
        <w:rPr>
          <w:b/>
          <w:szCs w:val="24"/>
        </w:rPr>
      </w:pPr>
    </w:p>
    <w:p w14:paraId="10531DC4"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2AFA8ECA" w14:textId="77777777" w:rsidTr="00D41148">
        <w:tc>
          <w:tcPr>
            <w:tcW w:w="2518" w:type="dxa"/>
            <w:shd w:val="clear" w:color="auto" w:fill="auto"/>
          </w:tcPr>
          <w:p w14:paraId="5FA99A1B"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0889D69A" w14:textId="77777777" w:rsidR="008E01DD" w:rsidRPr="00D41148" w:rsidRDefault="00DF477E" w:rsidP="00D41148">
            <w:pPr>
              <w:spacing w:after="0"/>
              <w:jc w:val="both"/>
              <w:rPr>
                <w:szCs w:val="24"/>
              </w:rPr>
            </w:pPr>
            <w:r>
              <w:rPr>
                <w:szCs w:val="24"/>
              </w:rPr>
              <w:t>Kasabamızda 1(bir) tane ilkokul olduğu ve dağınık bir yerleşme söz konusu olduğundan okula geç kalan öğrenciler çoktur.</w:t>
            </w:r>
          </w:p>
        </w:tc>
      </w:tr>
      <w:tr w:rsidR="008E01DD" w:rsidRPr="00D41148" w14:paraId="0995600F" w14:textId="77777777" w:rsidTr="00D41148">
        <w:tc>
          <w:tcPr>
            <w:tcW w:w="2518" w:type="dxa"/>
            <w:shd w:val="clear" w:color="auto" w:fill="auto"/>
          </w:tcPr>
          <w:p w14:paraId="6944A1BD"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08FDBF02" w14:textId="77777777" w:rsidR="008E01DD" w:rsidRPr="00D41148" w:rsidRDefault="00DF477E" w:rsidP="00D41148">
            <w:pPr>
              <w:spacing w:after="0"/>
              <w:jc w:val="both"/>
              <w:rPr>
                <w:szCs w:val="24"/>
              </w:rPr>
            </w:pPr>
            <w:r>
              <w:rPr>
                <w:szCs w:val="24"/>
              </w:rPr>
              <w:t>Okulumuzda özel eğitim ve İngilizce öğretmeni açığımız bulunmaktadır.</w:t>
            </w:r>
          </w:p>
        </w:tc>
      </w:tr>
      <w:tr w:rsidR="008E01DD" w:rsidRPr="00D41148" w14:paraId="64EFA319" w14:textId="77777777" w:rsidTr="00D41148">
        <w:tc>
          <w:tcPr>
            <w:tcW w:w="2518" w:type="dxa"/>
            <w:shd w:val="clear" w:color="auto" w:fill="auto"/>
          </w:tcPr>
          <w:p w14:paraId="4292D8FF"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169B754C" w14:textId="77777777" w:rsidR="008E01DD" w:rsidRPr="00D41148" w:rsidRDefault="00DF477E" w:rsidP="00D41148">
            <w:pPr>
              <w:spacing w:after="0"/>
              <w:jc w:val="both"/>
              <w:rPr>
                <w:szCs w:val="24"/>
              </w:rPr>
            </w:pPr>
            <w:r>
              <w:rPr>
                <w:szCs w:val="24"/>
              </w:rPr>
              <w:t>Parçalanmış aile yapılarından dolayı bu türden velilerin öğrencilere ve okula karşı ilgisizlikleri.</w:t>
            </w:r>
          </w:p>
        </w:tc>
      </w:tr>
      <w:tr w:rsidR="008E01DD" w:rsidRPr="00D41148" w14:paraId="44A071D6" w14:textId="77777777" w:rsidTr="00D41148">
        <w:tc>
          <w:tcPr>
            <w:tcW w:w="2518" w:type="dxa"/>
            <w:shd w:val="clear" w:color="auto" w:fill="auto"/>
          </w:tcPr>
          <w:p w14:paraId="5850E2A7"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32140213" w14:textId="77777777" w:rsidR="008E01DD" w:rsidRPr="00D41148" w:rsidRDefault="00CE157D" w:rsidP="00D41148">
            <w:pPr>
              <w:spacing w:after="0"/>
              <w:jc w:val="both"/>
              <w:rPr>
                <w:szCs w:val="24"/>
              </w:rPr>
            </w:pPr>
            <w:r>
              <w:rPr>
                <w:szCs w:val="24"/>
              </w:rPr>
              <w:t>Okulumuzda karşılıklı 2 bina vardır. Binalardan eski yapılı olanda fiziksel donanım yönünden sıkıntılar mevcuttur. Çatı sürekli akmakta, pencerelerin yenilenmesi gerekmektedir.</w:t>
            </w:r>
          </w:p>
        </w:tc>
      </w:tr>
      <w:tr w:rsidR="008E01DD" w:rsidRPr="00D41148" w14:paraId="6B231919" w14:textId="77777777" w:rsidTr="00D41148">
        <w:tc>
          <w:tcPr>
            <w:tcW w:w="2518" w:type="dxa"/>
            <w:shd w:val="clear" w:color="auto" w:fill="auto"/>
          </w:tcPr>
          <w:p w14:paraId="5A3BFDE6"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4A88549E" w14:textId="77777777" w:rsidR="008E01DD" w:rsidRPr="00D41148" w:rsidRDefault="00CE157D" w:rsidP="00CE157D">
            <w:pPr>
              <w:spacing w:after="0"/>
              <w:jc w:val="both"/>
              <w:rPr>
                <w:szCs w:val="24"/>
              </w:rPr>
            </w:pPr>
            <w:r>
              <w:rPr>
                <w:szCs w:val="24"/>
              </w:rPr>
              <w:t>Fiziksel donanım eski binada yetersizdir.</w:t>
            </w:r>
          </w:p>
        </w:tc>
      </w:tr>
      <w:tr w:rsidR="008E01DD" w:rsidRPr="00D41148" w14:paraId="5013F12C" w14:textId="77777777" w:rsidTr="00D41148">
        <w:tc>
          <w:tcPr>
            <w:tcW w:w="2518" w:type="dxa"/>
            <w:shd w:val="clear" w:color="auto" w:fill="auto"/>
          </w:tcPr>
          <w:p w14:paraId="3C86BCE8"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1809EE9E" w14:textId="77777777" w:rsidR="008E01DD" w:rsidRPr="00D41148" w:rsidRDefault="00CE157D" w:rsidP="00D41148">
            <w:pPr>
              <w:spacing w:after="0"/>
              <w:jc w:val="both"/>
              <w:rPr>
                <w:szCs w:val="24"/>
              </w:rPr>
            </w:pPr>
            <w:r>
              <w:rPr>
                <w:szCs w:val="24"/>
              </w:rPr>
              <w:t>Okulumuzun bütçesine yeterli katkı yöre haklı tarafından sağlanamamaktadır. Bu da okul aile birliği bütçesini zorluyor.</w:t>
            </w:r>
          </w:p>
        </w:tc>
      </w:tr>
      <w:tr w:rsidR="008E01DD" w:rsidRPr="00D41148" w14:paraId="06B16526" w14:textId="77777777" w:rsidTr="00D41148">
        <w:tc>
          <w:tcPr>
            <w:tcW w:w="2518" w:type="dxa"/>
            <w:shd w:val="clear" w:color="auto" w:fill="auto"/>
          </w:tcPr>
          <w:p w14:paraId="281813A8"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3EB6D25F" w14:textId="77777777" w:rsidR="008E01DD" w:rsidRPr="00D41148" w:rsidRDefault="009355C2" w:rsidP="00D41148">
            <w:pPr>
              <w:spacing w:after="0"/>
              <w:jc w:val="both"/>
              <w:rPr>
                <w:szCs w:val="24"/>
              </w:rPr>
            </w:pPr>
            <w:r>
              <w:rPr>
                <w:szCs w:val="24"/>
              </w:rPr>
              <w:t>-</w:t>
            </w:r>
          </w:p>
        </w:tc>
      </w:tr>
      <w:tr w:rsidR="00710994" w:rsidRPr="00D41148" w14:paraId="002C7A57" w14:textId="77777777" w:rsidTr="00D41148">
        <w:tc>
          <w:tcPr>
            <w:tcW w:w="2518" w:type="dxa"/>
            <w:shd w:val="clear" w:color="auto" w:fill="auto"/>
          </w:tcPr>
          <w:p w14:paraId="5E822617"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41FC1E8A" w14:textId="77777777" w:rsidR="00710994" w:rsidRPr="00D41148" w:rsidRDefault="009355C2" w:rsidP="00D41148">
            <w:pPr>
              <w:spacing w:after="0"/>
              <w:jc w:val="both"/>
              <w:rPr>
                <w:szCs w:val="24"/>
              </w:rPr>
            </w:pPr>
            <w:r>
              <w:rPr>
                <w:szCs w:val="24"/>
              </w:rPr>
              <w:t>Okul aile birliği toplantılarında eksik katılımın olması.</w:t>
            </w:r>
          </w:p>
        </w:tc>
      </w:tr>
    </w:tbl>
    <w:p w14:paraId="455E05CA" w14:textId="77777777" w:rsidR="000D3A4A" w:rsidRDefault="000D3A4A" w:rsidP="0049575C">
      <w:pPr>
        <w:spacing w:after="0"/>
        <w:ind w:firstLine="708"/>
        <w:jc w:val="both"/>
        <w:rPr>
          <w:szCs w:val="24"/>
        </w:rPr>
      </w:pPr>
    </w:p>
    <w:p w14:paraId="4310FA57" w14:textId="77777777" w:rsidR="00710994" w:rsidRDefault="00710994" w:rsidP="00710994">
      <w:pPr>
        <w:pStyle w:val="Balk3"/>
      </w:pPr>
      <w:r>
        <w:lastRenderedPageBreak/>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14:paraId="7D60A94D" w14:textId="77777777" w:rsidR="008E01DD" w:rsidRDefault="008E01DD" w:rsidP="0049575C">
      <w:pPr>
        <w:spacing w:after="0"/>
        <w:ind w:firstLine="708"/>
        <w:jc w:val="both"/>
        <w:rPr>
          <w:szCs w:val="24"/>
        </w:rPr>
      </w:pPr>
    </w:p>
    <w:p w14:paraId="004BFD0A"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4AC11360" w14:textId="77777777" w:rsidTr="00D41148">
        <w:tc>
          <w:tcPr>
            <w:tcW w:w="2518" w:type="dxa"/>
            <w:shd w:val="clear" w:color="auto" w:fill="auto"/>
          </w:tcPr>
          <w:p w14:paraId="7E372B17"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257D15FB" w14:textId="77777777" w:rsidR="009029FB" w:rsidRPr="00D41148" w:rsidRDefault="0006522E" w:rsidP="0006522E">
            <w:pPr>
              <w:spacing w:after="0"/>
              <w:jc w:val="both"/>
              <w:rPr>
                <w:szCs w:val="24"/>
              </w:rPr>
            </w:pPr>
            <w:r>
              <w:rPr>
                <w:szCs w:val="24"/>
              </w:rPr>
              <w:t xml:space="preserve">Kasabanın Belediye Başkanının okula yardımcı olması. </w:t>
            </w:r>
          </w:p>
        </w:tc>
      </w:tr>
      <w:tr w:rsidR="009029FB" w:rsidRPr="00D41148" w14:paraId="6F2DF738" w14:textId="77777777" w:rsidTr="00D41148">
        <w:tc>
          <w:tcPr>
            <w:tcW w:w="2518" w:type="dxa"/>
            <w:shd w:val="clear" w:color="auto" w:fill="auto"/>
          </w:tcPr>
          <w:p w14:paraId="6C1137DE"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6B99325C" w14:textId="77777777" w:rsidR="009029FB" w:rsidRPr="00D41148" w:rsidRDefault="0006522E" w:rsidP="00D41148">
            <w:pPr>
              <w:spacing w:after="0"/>
              <w:jc w:val="both"/>
              <w:rPr>
                <w:szCs w:val="24"/>
              </w:rPr>
            </w:pPr>
            <w:r>
              <w:rPr>
                <w:szCs w:val="24"/>
              </w:rPr>
              <w:t>Hayırsever yöre halkının katkıları.</w:t>
            </w:r>
          </w:p>
        </w:tc>
      </w:tr>
      <w:tr w:rsidR="009029FB" w:rsidRPr="00D41148" w14:paraId="41E05138" w14:textId="77777777" w:rsidTr="00D41148">
        <w:tc>
          <w:tcPr>
            <w:tcW w:w="2518" w:type="dxa"/>
            <w:shd w:val="clear" w:color="auto" w:fill="auto"/>
          </w:tcPr>
          <w:p w14:paraId="51720CAA"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1F5CB033" w14:textId="77777777" w:rsidR="009029FB" w:rsidRPr="00D41148" w:rsidRDefault="0006522E" w:rsidP="00D41148">
            <w:pPr>
              <w:spacing w:after="0"/>
              <w:jc w:val="both"/>
              <w:rPr>
                <w:szCs w:val="24"/>
              </w:rPr>
            </w:pPr>
            <w:r>
              <w:rPr>
                <w:szCs w:val="24"/>
              </w:rPr>
              <w:t>Okul aile birliğinin varlığı.</w:t>
            </w:r>
          </w:p>
        </w:tc>
      </w:tr>
      <w:tr w:rsidR="009029FB" w:rsidRPr="00D41148" w14:paraId="524CF48F" w14:textId="77777777" w:rsidTr="00D41148">
        <w:tc>
          <w:tcPr>
            <w:tcW w:w="2518" w:type="dxa"/>
            <w:shd w:val="clear" w:color="auto" w:fill="auto"/>
          </w:tcPr>
          <w:p w14:paraId="5598B021"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5DA9B336" w14:textId="77777777" w:rsidR="009029FB" w:rsidRPr="00D41148" w:rsidRDefault="0006522E" w:rsidP="00D41148">
            <w:pPr>
              <w:spacing w:after="0"/>
              <w:jc w:val="both"/>
              <w:rPr>
                <w:szCs w:val="24"/>
              </w:rPr>
            </w:pPr>
            <w:r>
              <w:rPr>
                <w:szCs w:val="24"/>
              </w:rPr>
              <w:t>Fatih Projesi ile okulumda var olan teknik cihazların ve internetin varlığı.</w:t>
            </w:r>
          </w:p>
        </w:tc>
      </w:tr>
      <w:tr w:rsidR="00474795" w:rsidRPr="00D41148" w14:paraId="2CB8336B" w14:textId="77777777" w:rsidTr="00D41148">
        <w:tc>
          <w:tcPr>
            <w:tcW w:w="2518" w:type="dxa"/>
            <w:shd w:val="clear" w:color="auto" w:fill="auto"/>
          </w:tcPr>
          <w:p w14:paraId="6D4EF8E6"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09AF7F6D" w14:textId="77777777" w:rsidR="00474795" w:rsidRPr="00D41148" w:rsidRDefault="0006522E" w:rsidP="00474795">
            <w:pPr>
              <w:spacing w:after="0"/>
              <w:jc w:val="both"/>
              <w:rPr>
                <w:szCs w:val="24"/>
              </w:rPr>
            </w:pPr>
            <w:r>
              <w:rPr>
                <w:szCs w:val="24"/>
              </w:rPr>
              <w:t>Mevzuatın okul içinde uygulanabilirliği.</w:t>
            </w:r>
          </w:p>
        </w:tc>
      </w:tr>
      <w:tr w:rsidR="00474795" w:rsidRPr="00D41148" w14:paraId="1314A3D8" w14:textId="77777777" w:rsidTr="00D41148">
        <w:tc>
          <w:tcPr>
            <w:tcW w:w="2518" w:type="dxa"/>
            <w:shd w:val="clear" w:color="auto" w:fill="auto"/>
          </w:tcPr>
          <w:p w14:paraId="319959E7"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631AB813" w14:textId="77777777" w:rsidR="00474795" w:rsidRPr="00D41148" w:rsidRDefault="0006522E" w:rsidP="00474795">
            <w:pPr>
              <w:spacing w:after="0"/>
              <w:jc w:val="both"/>
              <w:rPr>
                <w:szCs w:val="24"/>
              </w:rPr>
            </w:pPr>
            <w:r>
              <w:rPr>
                <w:szCs w:val="24"/>
              </w:rPr>
              <w:t>Ekolojik faktörlerin okula uyumu.</w:t>
            </w:r>
          </w:p>
        </w:tc>
      </w:tr>
    </w:tbl>
    <w:p w14:paraId="19DE6160" w14:textId="77777777" w:rsidR="008E01DD" w:rsidRDefault="008E01DD" w:rsidP="0049575C">
      <w:pPr>
        <w:spacing w:after="0"/>
        <w:ind w:firstLine="708"/>
        <w:jc w:val="both"/>
        <w:rPr>
          <w:szCs w:val="24"/>
        </w:rPr>
      </w:pPr>
    </w:p>
    <w:p w14:paraId="034A536E" w14:textId="77777777" w:rsidR="009029FB" w:rsidRDefault="009029FB" w:rsidP="0049575C">
      <w:pPr>
        <w:spacing w:after="0"/>
        <w:ind w:firstLine="708"/>
        <w:jc w:val="both"/>
        <w:rPr>
          <w:szCs w:val="24"/>
        </w:rPr>
      </w:pPr>
    </w:p>
    <w:p w14:paraId="556F553D"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49DEE0D7" w14:textId="77777777" w:rsidTr="007B0250">
        <w:tc>
          <w:tcPr>
            <w:tcW w:w="2518" w:type="dxa"/>
          </w:tcPr>
          <w:p w14:paraId="2B25DA6F"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66399390" w14:textId="77777777" w:rsidR="00474795" w:rsidRPr="00D41148" w:rsidRDefault="0006522E" w:rsidP="00474795">
            <w:pPr>
              <w:spacing w:after="0"/>
              <w:jc w:val="both"/>
              <w:rPr>
                <w:szCs w:val="24"/>
              </w:rPr>
            </w:pPr>
            <w:r>
              <w:rPr>
                <w:szCs w:val="24"/>
              </w:rPr>
              <w:t>-</w:t>
            </w:r>
          </w:p>
        </w:tc>
      </w:tr>
      <w:tr w:rsidR="00474795" w:rsidRPr="00D41148" w14:paraId="63B3BCFE" w14:textId="77777777" w:rsidTr="007B0250">
        <w:tc>
          <w:tcPr>
            <w:tcW w:w="2518" w:type="dxa"/>
          </w:tcPr>
          <w:p w14:paraId="066476AB"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57293A70" w14:textId="77777777" w:rsidR="00474795" w:rsidRPr="00D41148" w:rsidRDefault="0006522E" w:rsidP="00474795">
            <w:pPr>
              <w:spacing w:after="0"/>
              <w:jc w:val="both"/>
              <w:rPr>
                <w:szCs w:val="24"/>
              </w:rPr>
            </w:pPr>
            <w:r>
              <w:rPr>
                <w:szCs w:val="24"/>
              </w:rPr>
              <w:t>Ekonomik açıdan destek verecek kişilerin yetersizliği.</w:t>
            </w:r>
          </w:p>
        </w:tc>
      </w:tr>
      <w:tr w:rsidR="00474795" w:rsidRPr="00D41148" w14:paraId="41ADA127" w14:textId="77777777" w:rsidTr="007B0250">
        <w:tc>
          <w:tcPr>
            <w:tcW w:w="2518" w:type="dxa"/>
          </w:tcPr>
          <w:p w14:paraId="0166421B"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4B02B384" w14:textId="77777777" w:rsidR="00474795" w:rsidRPr="00D41148" w:rsidRDefault="0006522E" w:rsidP="00474795">
            <w:pPr>
              <w:spacing w:after="0"/>
              <w:jc w:val="both"/>
              <w:rPr>
                <w:szCs w:val="24"/>
              </w:rPr>
            </w:pPr>
            <w:r>
              <w:rPr>
                <w:szCs w:val="24"/>
              </w:rPr>
              <w:t xml:space="preserve">Kasabanın il merkezine olan uzaklığı sebebiyle </w:t>
            </w:r>
            <w:r w:rsidR="007D69A8">
              <w:rPr>
                <w:szCs w:val="24"/>
              </w:rPr>
              <w:t>öğrencilerin merkezdeki kültürel,bilisel ve sportif etkinliklere katılımının yetersiz olması.</w:t>
            </w:r>
          </w:p>
        </w:tc>
      </w:tr>
      <w:tr w:rsidR="00474795" w:rsidRPr="00D41148" w14:paraId="056E7428" w14:textId="77777777" w:rsidTr="007B0250">
        <w:tc>
          <w:tcPr>
            <w:tcW w:w="2518" w:type="dxa"/>
          </w:tcPr>
          <w:p w14:paraId="3D0C1E13"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14EA8EA1" w14:textId="77777777" w:rsidR="00474795" w:rsidRPr="00D41148" w:rsidRDefault="007D69A8" w:rsidP="00474795">
            <w:pPr>
              <w:spacing w:after="0"/>
              <w:jc w:val="both"/>
              <w:rPr>
                <w:szCs w:val="24"/>
              </w:rPr>
            </w:pPr>
            <w:r>
              <w:rPr>
                <w:szCs w:val="24"/>
              </w:rPr>
              <w:t>Akıllı tahtaların yoksunluğu.</w:t>
            </w:r>
          </w:p>
        </w:tc>
      </w:tr>
      <w:tr w:rsidR="00474795" w:rsidRPr="00D41148" w14:paraId="5F3DE113" w14:textId="77777777" w:rsidTr="007B0250">
        <w:tc>
          <w:tcPr>
            <w:tcW w:w="2518" w:type="dxa"/>
          </w:tcPr>
          <w:p w14:paraId="796AE8D0"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15725BF1" w14:textId="77777777" w:rsidR="00474795" w:rsidRPr="00D41148" w:rsidRDefault="007D69A8" w:rsidP="00474795">
            <w:pPr>
              <w:spacing w:after="0"/>
              <w:jc w:val="both"/>
              <w:rPr>
                <w:szCs w:val="24"/>
              </w:rPr>
            </w:pPr>
            <w:r>
              <w:rPr>
                <w:szCs w:val="24"/>
              </w:rPr>
              <w:t>-</w:t>
            </w:r>
          </w:p>
        </w:tc>
      </w:tr>
      <w:tr w:rsidR="00474795" w:rsidRPr="00D41148" w14:paraId="31597694" w14:textId="77777777" w:rsidTr="007B0250">
        <w:tc>
          <w:tcPr>
            <w:tcW w:w="2518" w:type="dxa"/>
          </w:tcPr>
          <w:p w14:paraId="63F07C67"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1BE167D7" w14:textId="77777777" w:rsidR="00474795" w:rsidRPr="00D41148" w:rsidRDefault="007D69A8" w:rsidP="00474795">
            <w:pPr>
              <w:spacing w:after="0"/>
              <w:jc w:val="both"/>
              <w:rPr>
                <w:szCs w:val="24"/>
              </w:rPr>
            </w:pPr>
            <w:r>
              <w:rPr>
                <w:szCs w:val="24"/>
              </w:rPr>
              <w:t>Kasabada dağınık yerleşme olması ve okulun evlere olan uzaklığı.</w:t>
            </w:r>
          </w:p>
        </w:tc>
      </w:tr>
    </w:tbl>
    <w:p w14:paraId="5026CC94" w14:textId="77777777" w:rsidR="007204B0" w:rsidRDefault="007204B0" w:rsidP="007204B0">
      <w:bookmarkStart w:id="37" w:name="_Toc416085141"/>
      <w:bookmarkStart w:id="38" w:name="_Toc529519454"/>
      <w:bookmarkEnd w:id="34"/>
    </w:p>
    <w:p w14:paraId="7B83282C" w14:textId="77777777" w:rsidR="00DB7089" w:rsidRPr="00A47F2F" w:rsidRDefault="00DB7089" w:rsidP="007204B0">
      <w:pPr>
        <w:pStyle w:val="Balk2"/>
      </w:pPr>
      <w:r w:rsidRPr="00A47F2F">
        <w:lastRenderedPageBreak/>
        <w:t xml:space="preserve"> </w:t>
      </w:r>
      <w:bookmarkStart w:id="39" w:name="_Toc531097538"/>
      <w:r w:rsidRPr="00A47F2F">
        <w:t>Gelişim ve Sorun Alanları</w:t>
      </w:r>
      <w:bookmarkEnd w:id="37"/>
      <w:bookmarkEnd w:id="38"/>
      <w:bookmarkEnd w:id="39"/>
    </w:p>
    <w:p w14:paraId="71A91B17"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7F812BFA"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198101F2"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493E8CE8" w14:textId="77777777" w:rsidTr="00D41148">
        <w:tc>
          <w:tcPr>
            <w:tcW w:w="4252" w:type="dxa"/>
            <w:shd w:val="clear" w:color="auto" w:fill="auto"/>
          </w:tcPr>
          <w:p w14:paraId="05345897"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44374AC2"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183BCD45"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0EB9890C" w14:textId="77777777" w:rsidTr="00D41148">
        <w:tc>
          <w:tcPr>
            <w:tcW w:w="4252" w:type="dxa"/>
            <w:shd w:val="clear" w:color="auto" w:fill="auto"/>
          </w:tcPr>
          <w:p w14:paraId="7FB08D00"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331E2858"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26FE8ED0"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43D48162" w14:textId="77777777" w:rsidTr="00D41148">
        <w:tc>
          <w:tcPr>
            <w:tcW w:w="4252" w:type="dxa"/>
            <w:shd w:val="clear" w:color="auto" w:fill="auto"/>
          </w:tcPr>
          <w:p w14:paraId="7ECB4FC5"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58C04488"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6311FAEF"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7ACB7BCE" w14:textId="77777777" w:rsidTr="00D41148">
        <w:tc>
          <w:tcPr>
            <w:tcW w:w="4252" w:type="dxa"/>
            <w:shd w:val="clear" w:color="auto" w:fill="auto"/>
          </w:tcPr>
          <w:p w14:paraId="4A746F48"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6FDDFF76"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329E37B2"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2F03B3A0" w14:textId="77777777" w:rsidTr="00D41148">
        <w:tc>
          <w:tcPr>
            <w:tcW w:w="4252" w:type="dxa"/>
            <w:shd w:val="clear" w:color="auto" w:fill="auto"/>
          </w:tcPr>
          <w:p w14:paraId="6B598D5D"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6591089E"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08047B88"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05209923" w14:textId="77777777" w:rsidTr="00D41148">
        <w:tc>
          <w:tcPr>
            <w:tcW w:w="4252" w:type="dxa"/>
            <w:shd w:val="clear" w:color="auto" w:fill="auto"/>
          </w:tcPr>
          <w:p w14:paraId="3C0EC2D6"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1D55710C"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71DEA303"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041B7BD6" w14:textId="77777777" w:rsidTr="00D41148">
        <w:tc>
          <w:tcPr>
            <w:tcW w:w="4252" w:type="dxa"/>
            <w:shd w:val="clear" w:color="auto" w:fill="auto"/>
          </w:tcPr>
          <w:p w14:paraId="4E9F8EAF" w14:textId="77777777"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14:paraId="5A31A78A"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3DF53C6A"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4B5DEFBC" w14:textId="77777777" w:rsidTr="00D41148">
        <w:tc>
          <w:tcPr>
            <w:tcW w:w="4252" w:type="dxa"/>
            <w:shd w:val="clear" w:color="auto" w:fill="auto"/>
          </w:tcPr>
          <w:p w14:paraId="2D6A859A" w14:textId="77777777" w:rsidR="005E2863" w:rsidRPr="000140D3" w:rsidRDefault="005E2863" w:rsidP="00D41148">
            <w:pPr>
              <w:spacing w:after="0"/>
              <w:jc w:val="both"/>
              <w:rPr>
                <w:sz w:val="32"/>
                <w:szCs w:val="24"/>
              </w:rPr>
            </w:pPr>
          </w:p>
        </w:tc>
        <w:tc>
          <w:tcPr>
            <w:tcW w:w="3402" w:type="dxa"/>
            <w:shd w:val="clear" w:color="auto" w:fill="auto"/>
          </w:tcPr>
          <w:p w14:paraId="6A943C02" w14:textId="77777777" w:rsidR="005E2863" w:rsidRPr="000140D3" w:rsidRDefault="005E2863" w:rsidP="00D41148">
            <w:pPr>
              <w:spacing w:after="0"/>
              <w:jc w:val="both"/>
              <w:rPr>
                <w:sz w:val="32"/>
                <w:szCs w:val="24"/>
              </w:rPr>
            </w:pPr>
          </w:p>
        </w:tc>
        <w:tc>
          <w:tcPr>
            <w:tcW w:w="4111" w:type="dxa"/>
            <w:shd w:val="clear" w:color="auto" w:fill="auto"/>
          </w:tcPr>
          <w:p w14:paraId="53CF1B7A" w14:textId="77777777" w:rsidR="005E2863" w:rsidRPr="000140D3" w:rsidRDefault="005E2863" w:rsidP="00D41148">
            <w:pPr>
              <w:spacing w:after="0"/>
              <w:jc w:val="both"/>
              <w:rPr>
                <w:sz w:val="32"/>
                <w:szCs w:val="24"/>
              </w:rPr>
            </w:pPr>
            <w:r w:rsidRPr="000140D3">
              <w:rPr>
                <w:sz w:val="32"/>
                <w:szCs w:val="24"/>
              </w:rPr>
              <w:t>Taşıma ve servis</w:t>
            </w:r>
          </w:p>
        </w:tc>
      </w:tr>
    </w:tbl>
    <w:p w14:paraId="6DC2E605" w14:textId="77777777" w:rsidR="00A20B34" w:rsidRDefault="00A20B34" w:rsidP="00C27A06">
      <w:pPr>
        <w:spacing w:after="0"/>
        <w:ind w:firstLine="708"/>
        <w:jc w:val="both"/>
        <w:rPr>
          <w:szCs w:val="24"/>
        </w:rPr>
      </w:pPr>
    </w:p>
    <w:p w14:paraId="68FF4F24"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258C05B3" w14:textId="77777777" w:rsidR="00C27A06" w:rsidRDefault="00C27A06" w:rsidP="00C27A06">
      <w:pPr>
        <w:spacing w:after="0"/>
        <w:ind w:firstLine="708"/>
        <w:jc w:val="both"/>
        <w:rPr>
          <w:szCs w:val="24"/>
        </w:rPr>
      </w:pPr>
      <w:r>
        <w:rPr>
          <w:szCs w:val="24"/>
        </w:rPr>
        <w:t xml:space="preserve"> </w:t>
      </w:r>
    </w:p>
    <w:p w14:paraId="07C373E8" w14:textId="77777777" w:rsidR="00A20B34" w:rsidRDefault="00DB7089" w:rsidP="00A20B34">
      <w:pPr>
        <w:pStyle w:val="Balk3"/>
      </w:pPr>
      <w:bookmarkStart w:id="40"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364C42B9" w14:textId="77777777" w:rsidTr="00FD0161">
        <w:trPr>
          <w:trHeight w:val="300"/>
        </w:trPr>
        <w:tc>
          <w:tcPr>
            <w:tcW w:w="14709" w:type="dxa"/>
            <w:gridSpan w:val="2"/>
            <w:vAlign w:val="center"/>
            <w:hideMark/>
          </w:tcPr>
          <w:p w14:paraId="70423085" w14:textId="77777777"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6B89C0F8" w14:textId="77777777" w:rsidTr="00FD0161">
        <w:trPr>
          <w:trHeight w:val="330"/>
        </w:trPr>
        <w:tc>
          <w:tcPr>
            <w:tcW w:w="820" w:type="dxa"/>
            <w:vAlign w:val="center"/>
            <w:hideMark/>
          </w:tcPr>
          <w:p w14:paraId="26A875F8"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27C27EDE" w14:textId="77777777" w:rsidR="00F675E8" w:rsidRPr="00A47F2F" w:rsidRDefault="007D69A8" w:rsidP="00FE3704">
            <w:pPr>
              <w:spacing w:after="0" w:line="240" w:lineRule="auto"/>
              <w:rPr>
                <w:color w:val="000000"/>
                <w:szCs w:val="24"/>
              </w:rPr>
            </w:pPr>
            <w:r>
              <w:rPr>
                <w:color w:val="000000"/>
                <w:szCs w:val="24"/>
              </w:rPr>
              <w:t xml:space="preserve">Okul çağına gelen her öğrencinin kayıtları kontrol altına alınmaktadır. </w:t>
            </w:r>
          </w:p>
        </w:tc>
      </w:tr>
      <w:tr w:rsidR="00F675E8" w:rsidRPr="00A47F2F" w14:paraId="3E1AD9EE" w14:textId="77777777" w:rsidTr="00FD0161">
        <w:trPr>
          <w:trHeight w:val="330"/>
        </w:trPr>
        <w:tc>
          <w:tcPr>
            <w:tcW w:w="820" w:type="dxa"/>
            <w:vAlign w:val="center"/>
            <w:hideMark/>
          </w:tcPr>
          <w:p w14:paraId="1EBCDE63"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4EAC2BD8" w14:textId="77777777" w:rsidR="00F675E8" w:rsidRPr="00A47F2F" w:rsidRDefault="007D69A8" w:rsidP="00FE3704">
            <w:pPr>
              <w:spacing w:after="0" w:line="240" w:lineRule="auto"/>
              <w:rPr>
                <w:color w:val="000000"/>
                <w:szCs w:val="24"/>
              </w:rPr>
            </w:pPr>
            <w:r>
              <w:rPr>
                <w:color w:val="000000"/>
                <w:szCs w:val="24"/>
              </w:rPr>
              <w:t>Okula devamsız öğrenciler bulunmamaktadır.</w:t>
            </w:r>
          </w:p>
        </w:tc>
      </w:tr>
      <w:tr w:rsidR="00F675E8" w:rsidRPr="00A47F2F" w14:paraId="22751F3E" w14:textId="77777777" w:rsidTr="00FD0161">
        <w:trPr>
          <w:trHeight w:val="330"/>
        </w:trPr>
        <w:tc>
          <w:tcPr>
            <w:tcW w:w="820" w:type="dxa"/>
            <w:vAlign w:val="center"/>
            <w:hideMark/>
          </w:tcPr>
          <w:p w14:paraId="27275ED9"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2C6E6713" w14:textId="77777777" w:rsidR="00F675E8" w:rsidRPr="00A47F2F" w:rsidRDefault="007D69A8" w:rsidP="00FE3704">
            <w:pPr>
              <w:spacing w:after="0" w:line="240" w:lineRule="auto"/>
              <w:rPr>
                <w:color w:val="000000"/>
                <w:szCs w:val="24"/>
              </w:rPr>
            </w:pPr>
            <w:r>
              <w:rPr>
                <w:color w:val="000000"/>
                <w:szCs w:val="24"/>
              </w:rPr>
              <w:t>Okula yeni başlayan öğrenciler için idare ve öğretmenler eşliğinde oryantasyon çalışmaları yapılmaktadır.</w:t>
            </w:r>
          </w:p>
        </w:tc>
      </w:tr>
      <w:tr w:rsidR="00F675E8" w:rsidRPr="00A47F2F" w14:paraId="2F43845F" w14:textId="77777777" w:rsidTr="00FD0161">
        <w:trPr>
          <w:trHeight w:val="330"/>
        </w:trPr>
        <w:tc>
          <w:tcPr>
            <w:tcW w:w="820" w:type="dxa"/>
            <w:vAlign w:val="center"/>
            <w:hideMark/>
          </w:tcPr>
          <w:p w14:paraId="023C511D"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5F0072DD" w14:textId="77777777" w:rsidR="00F675E8" w:rsidRPr="00A47F2F" w:rsidRDefault="007D69A8" w:rsidP="00FE3704">
            <w:pPr>
              <w:spacing w:after="0" w:line="240" w:lineRule="auto"/>
              <w:rPr>
                <w:color w:val="000000"/>
                <w:szCs w:val="24"/>
              </w:rPr>
            </w:pPr>
            <w:r>
              <w:rPr>
                <w:color w:val="000000"/>
                <w:szCs w:val="24"/>
              </w:rPr>
              <w:t>Özel eğitime ihtiyaç duyan öğrenciler için özel eğitim sınıflarımız ve ücretli öğretmenimiz vardır.</w:t>
            </w:r>
          </w:p>
        </w:tc>
      </w:tr>
      <w:tr w:rsidR="00F675E8" w:rsidRPr="00A47F2F" w14:paraId="69334F52" w14:textId="77777777" w:rsidTr="00FD0161">
        <w:trPr>
          <w:trHeight w:val="330"/>
        </w:trPr>
        <w:tc>
          <w:tcPr>
            <w:tcW w:w="820" w:type="dxa"/>
            <w:vAlign w:val="center"/>
            <w:hideMark/>
          </w:tcPr>
          <w:p w14:paraId="4C39F333"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6633B854" w14:textId="77777777" w:rsidR="00F675E8" w:rsidRPr="00A47F2F" w:rsidRDefault="007D69A8" w:rsidP="00FE3704">
            <w:pPr>
              <w:spacing w:after="0" w:line="240" w:lineRule="auto"/>
              <w:rPr>
                <w:color w:val="000000"/>
                <w:szCs w:val="24"/>
              </w:rPr>
            </w:pPr>
            <w:r>
              <w:rPr>
                <w:color w:val="000000"/>
                <w:szCs w:val="24"/>
              </w:rPr>
              <w:t>Yabancı öğrenciler için okula uyum çalışması yapılıp; gerekli sınıflara yerleştirilme yapılmaktadır.</w:t>
            </w:r>
          </w:p>
        </w:tc>
      </w:tr>
      <w:tr w:rsidR="00F675E8" w:rsidRPr="00A47F2F" w14:paraId="0E6EE063" w14:textId="77777777" w:rsidTr="00FD0161">
        <w:trPr>
          <w:trHeight w:val="330"/>
        </w:trPr>
        <w:tc>
          <w:tcPr>
            <w:tcW w:w="820" w:type="dxa"/>
            <w:vAlign w:val="center"/>
            <w:hideMark/>
          </w:tcPr>
          <w:p w14:paraId="7076F0B3"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14:paraId="1DFD0328" w14:textId="77777777" w:rsidR="00F675E8" w:rsidRPr="00A47F2F" w:rsidRDefault="007D69A8" w:rsidP="00FE3704">
            <w:pPr>
              <w:spacing w:after="0" w:line="240" w:lineRule="auto"/>
              <w:rPr>
                <w:color w:val="000000"/>
                <w:szCs w:val="24"/>
              </w:rPr>
            </w:pPr>
            <w:r>
              <w:rPr>
                <w:color w:val="000000"/>
                <w:szCs w:val="24"/>
              </w:rPr>
              <w:t>Yabancı öğrencilerden okuma-yazma bilmeyen, Türkçe konuşamayan öğrenciler için okuma yazma kurslarımız devam etmektedir.</w:t>
            </w:r>
          </w:p>
        </w:tc>
      </w:tr>
      <w:tr w:rsidR="00F675E8" w:rsidRPr="00A47F2F" w14:paraId="750877E6" w14:textId="77777777" w:rsidTr="00FD0161">
        <w:trPr>
          <w:trHeight w:val="330"/>
        </w:trPr>
        <w:tc>
          <w:tcPr>
            <w:tcW w:w="820" w:type="dxa"/>
            <w:vAlign w:val="center"/>
            <w:hideMark/>
          </w:tcPr>
          <w:p w14:paraId="4EA2FB0C"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14:paraId="5D85E754" w14:textId="77777777" w:rsidR="00F675E8" w:rsidRPr="00A47F2F" w:rsidRDefault="00291A64" w:rsidP="00FE3704">
            <w:pPr>
              <w:spacing w:after="0" w:line="240" w:lineRule="auto"/>
              <w:rPr>
                <w:color w:val="000000"/>
                <w:szCs w:val="24"/>
              </w:rPr>
            </w:pPr>
            <w:r>
              <w:rPr>
                <w:color w:val="000000"/>
                <w:szCs w:val="24"/>
              </w:rPr>
              <w:t>Kasabada dağınık yerleşmeden kaynaklı ve ilkokulun tek olması gibi nedenlerden dolayı okula geç gelen öğrenciler mevcuttur.</w:t>
            </w:r>
          </w:p>
        </w:tc>
      </w:tr>
      <w:tr w:rsidR="00F675E8" w:rsidRPr="00A47F2F" w14:paraId="1F4D5981" w14:textId="77777777" w:rsidTr="00FD0161">
        <w:trPr>
          <w:trHeight w:val="330"/>
        </w:trPr>
        <w:tc>
          <w:tcPr>
            <w:tcW w:w="820" w:type="dxa"/>
            <w:vAlign w:val="center"/>
            <w:hideMark/>
          </w:tcPr>
          <w:p w14:paraId="60ECB275"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14:paraId="73870EBD" w14:textId="77777777" w:rsidR="00F675E8" w:rsidRPr="00A47F2F" w:rsidRDefault="00291A64" w:rsidP="00FE3704">
            <w:pPr>
              <w:spacing w:after="0" w:line="240" w:lineRule="auto"/>
              <w:rPr>
                <w:color w:val="000000"/>
                <w:szCs w:val="24"/>
              </w:rPr>
            </w:pPr>
            <w:r>
              <w:rPr>
                <w:color w:val="000000"/>
                <w:szCs w:val="24"/>
              </w:rPr>
              <w:t>Okulumuzda teknik yapının da yeterli olması ile eğitim-öğretime erişim bu bağlamda da yeterlidir.</w:t>
            </w:r>
          </w:p>
        </w:tc>
      </w:tr>
      <w:tr w:rsidR="00F675E8" w:rsidRPr="00A47F2F" w14:paraId="6F348A47" w14:textId="77777777" w:rsidTr="00FD0161">
        <w:trPr>
          <w:trHeight w:val="330"/>
        </w:trPr>
        <w:tc>
          <w:tcPr>
            <w:tcW w:w="820" w:type="dxa"/>
            <w:vAlign w:val="center"/>
            <w:hideMark/>
          </w:tcPr>
          <w:p w14:paraId="756F729E"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14:paraId="4F8CFF8C" w14:textId="77777777" w:rsidR="00F675E8" w:rsidRPr="00A47F2F" w:rsidRDefault="00291A64" w:rsidP="00FE3704">
            <w:pPr>
              <w:spacing w:after="0" w:line="240" w:lineRule="auto"/>
              <w:rPr>
                <w:color w:val="000000"/>
                <w:szCs w:val="24"/>
              </w:rPr>
            </w:pPr>
            <w:r>
              <w:rPr>
                <w:color w:val="000000"/>
                <w:szCs w:val="24"/>
              </w:rPr>
              <w:t>Veliler ile işbirliği yapılarak hayat boyu öğrenmenin önemine dikkat çekilmeye çalışılmaktadır.</w:t>
            </w:r>
          </w:p>
        </w:tc>
      </w:tr>
      <w:tr w:rsidR="00F675E8" w:rsidRPr="00A47F2F" w14:paraId="3E33DC20" w14:textId="77777777" w:rsidTr="00FD0161">
        <w:trPr>
          <w:trHeight w:val="330"/>
        </w:trPr>
        <w:tc>
          <w:tcPr>
            <w:tcW w:w="820" w:type="dxa"/>
            <w:vAlign w:val="center"/>
            <w:hideMark/>
          </w:tcPr>
          <w:p w14:paraId="4DA9BFA0"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14:paraId="04294475" w14:textId="77777777" w:rsidR="00F675E8" w:rsidRPr="00A47F2F" w:rsidRDefault="00291A64" w:rsidP="00FE3704">
            <w:pPr>
              <w:spacing w:after="0" w:line="240" w:lineRule="auto"/>
              <w:rPr>
                <w:color w:val="000000"/>
                <w:szCs w:val="24"/>
              </w:rPr>
            </w:pPr>
            <w:r>
              <w:rPr>
                <w:color w:val="000000"/>
                <w:szCs w:val="24"/>
              </w:rPr>
              <w:t>Rehber öğretmenimizin de desteğiyle okulumuz konferans salonunda velilere hayat boyu öğrenme vb konularda sık sık bilgilendirme toplantıları yapılmaktadır.</w:t>
            </w:r>
          </w:p>
        </w:tc>
      </w:tr>
    </w:tbl>
    <w:p w14:paraId="66908420" w14:textId="77777777"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468EFDC5" w14:textId="77777777" w:rsidTr="00FD0161">
        <w:trPr>
          <w:trHeight w:val="113"/>
        </w:trPr>
        <w:tc>
          <w:tcPr>
            <w:tcW w:w="14709" w:type="dxa"/>
            <w:gridSpan w:val="2"/>
            <w:vAlign w:val="center"/>
            <w:hideMark/>
          </w:tcPr>
          <w:p w14:paraId="5129AAEC"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3ACD7EE7" w14:textId="77777777" w:rsidTr="00FD0161">
        <w:trPr>
          <w:trHeight w:val="57"/>
        </w:trPr>
        <w:tc>
          <w:tcPr>
            <w:tcW w:w="820" w:type="dxa"/>
            <w:vAlign w:val="center"/>
            <w:hideMark/>
          </w:tcPr>
          <w:p w14:paraId="76AA46D4"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7D6C322A" w14:textId="77777777" w:rsidR="00F675E8" w:rsidRPr="00A47F2F" w:rsidRDefault="006B34F5" w:rsidP="00FE3704">
            <w:pPr>
              <w:spacing w:after="0" w:line="240" w:lineRule="auto"/>
              <w:rPr>
                <w:color w:val="000000"/>
                <w:szCs w:val="24"/>
              </w:rPr>
            </w:pPr>
            <w:r>
              <w:rPr>
                <w:color w:val="000000"/>
                <w:szCs w:val="24"/>
              </w:rPr>
              <w:t>Okulumuzun akademik başarısına bakıldığında öğrencilerin üst sınıflara başarılı bir biçimde geçtiği görülmektedir.</w:t>
            </w:r>
          </w:p>
        </w:tc>
      </w:tr>
      <w:tr w:rsidR="00F675E8" w:rsidRPr="00A47F2F" w14:paraId="660C9A58" w14:textId="77777777" w:rsidTr="00FD0161">
        <w:trPr>
          <w:trHeight w:val="57"/>
        </w:trPr>
        <w:tc>
          <w:tcPr>
            <w:tcW w:w="820" w:type="dxa"/>
            <w:vAlign w:val="center"/>
            <w:hideMark/>
          </w:tcPr>
          <w:p w14:paraId="788A3151"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6892E29D" w14:textId="77777777" w:rsidR="00F675E8" w:rsidRPr="00A47F2F" w:rsidRDefault="006B34F5" w:rsidP="00FE3704">
            <w:pPr>
              <w:spacing w:after="0" w:line="240" w:lineRule="auto"/>
              <w:rPr>
                <w:color w:val="000000"/>
                <w:szCs w:val="24"/>
              </w:rPr>
            </w:pPr>
            <w:r>
              <w:rPr>
                <w:color w:val="000000"/>
                <w:szCs w:val="24"/>
              </w:rPr>
              <w:t>Derslerde yeterli başarıyı gösteremeyen öğrenciler için İyep Kursları devam etmektedir.</w:t>
            </w:r>
          </w:p>
        </w:tc>
      </w:tr>
      <w:tr w:rsidR="00F675E8" w:rsidRPr="00A47F2F" w14:paraId="443E3723" w14:textId="77777777" w:rsidTr="00FD0161">
        <w:trPr>
          <w:trHeight w:val="57"/>
        </w:trPr>
        <w:tc>
          <w:tcPr>
            <w:tcW w:w="820" w:type="dxa"/>
            <w:vAlign w:val="center"/>
            <w:hideMark/>
          </w:tcPr>
          <w:p w14:paraId="0C89FEBC"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24FE20D4" w14:textId="77777777" w:rsidR="00F675E8" w:rsidRPr="00A47F2F" w:rsidRDefault="006B34F5" w:rsidP="00FE3704">
            <w:pPr>
              <w:spacing w:after="0" w:line="240" w:lineRule="auto"/>
              <w:rPr>
                <w:color w:val="000000"/>
                <w:szCs w:val="24"/>
              </w:rPr>
            </w:pPr>
            <w:r>
              <w:rPr>
                <w:color w:val="000000"/>
                <w:szCs w:val="24"/>
              </w:rPr>
              <w:t>Evde eğitim alan öğrencimize görevlendirdiğimiz bir öğretmenimiz gerekli çalışmayı yapmakta, öğrencimizin başarısında artış görmekteyiz.</w:t>
            </w:r>
          </w:p>
        </w:tc>
      </w:tr>
      <w:tr w:rsidR="00F675E8" w:rsidRPr="00A47F2F" w14:paraId="0B4C48FF" w14:textId="77777777" w:rsidTr="00FD0161">
        <w:trPr>
          <w:trHeight w:val="57"/>
        </w:trPr>
        <w:tc>
          <w:tcPr>
            <w:tcW w:w="820" w:type="dxa"/>
            <w:vAlign w:val="center"/>
            <w:hideMark/>
          </w:tcPr>
          <w:p w14:paraId="21D6168E"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2D2BFB16" w14:textId="77777777" w:rsidR="00F675E8" w:rsidRPr="00A47F2F" w:rsidRDefault="006B34F5" w:rsidP="00FE3704">
            <w:pPr>
              <w:spacing w:after="0" w:line="240" w:lineRule="auto"/>
              <w:rPr>
                <w:color w:val="000000"/>
                <w:szCs w:val="24"/>
              </w:rPr>
            </w:pPr>
            <w:r>
              <w:rPr>
                <w:color w:val="000000"/>
                <w:szCs w:val="24"/>
              </w:rPr>
              <w:t>Destek eğitim kurslarıyla gerekli çalışmalar devam etmektedir.</w:t>
            </w:r>
          </w:p>
        </w:tc>
      </w:tr>
      <w:tr w:rsidR="00F675E8" w:rsidRPr="00A47F2F" w14:paraId="0F66CBBA" w14:textId="77777777" w:rsidTr="00FD0161">
        <w:trPr>
          <w:trHeight w:val="57"/>
        </w:trPr>
        <w:tc>
          <w:tcPr>
            <w:tcW w:w="820" w:type="dxa"/>
            <w:vAlign w:val="center"/>
            <w:hideMark/>
          </w:tcPr>
          <w:p w14:paraId="0899157D" w14:textId="77777777" w:rsidR="00F675E8" w:rsidRPr="00A47F2F" w:rsidRDefault="00F675E8" w:rsidP="00FE3704">
            <w:pPr>
              <w:spacing w:after="0" w:line="240" w:lineRule="auto"/>
              <w:jc w:val="center"/>
              <w:rPr>
                <w:b/>
                <w:bCs/>
                <w:color w:val="000000"/>
                <w:szCs w:val="24"/>
              </w:rPr>
            </w:pPr>
            <w:r w:rsidRPr="00A47F2F">
              <w:rPr>
                <w:b/>
                <w:bCs/>
                <w:color w:val="000000"/>
                <w:szCs w:val="24"/>
              </w:rPr>
              <w:lastRenderedPageBreak/>
              <w:t>5</w:t>
            </w:r>
          </w:p>
        </w:tc>
        <w:tc>
          <w:tcPr>
            <w:tcW w:w="13889" w:type="dxa"/>
            <w:vAlign w:val="center"/>
          </w:tcPr>
          <w:p w14:paraId="73DA0E62" w14:textId="77777777" w:rsidR="00F675E8" w:rsidRPr="00A47F2F" w:rsidRDefault="006409A9" w:rsidP="00FE3704">
            <w:pPr>
              <w:spacing w:after="0" w:line="240" w:lineRule="auto"/>
              <w:rPr>
                <w:color w:val="000000"/>
                <w:szCs w:val="24"/>
              </w:rPr>
            </w:pPr>
            <w:r>
              <w:rPr>
                <w:color w:val="000000"/>
                <w:szCs w:val="24"/>
              </w:rPr>
              <w:t>Okulumuzun boş sınıflarından birini çoklu zeka sınıfı olarak ayırdık ve gerekli düzenlemeleri yapmaktayız.</w:t>
            </w:r>
          </w:p>
        </w:tc>
      </w:tr>
      <w:tr w:rsidR="00F675E8" w:rsidRPr="00A47F2F" w14:paraId="7F9B9C92" w14:textId="77777777" w:rsidTr="00FD0161">
        <w:trPr>
          <w:trHeight w:val="57"/>
        </w:trPr>
        <w:tc>
          <w:tcPr>
            <w:tcW w:w="820" w:type="dxa"/>
            <w:vAlign w:val="center"/>
            <w:hideMark/>
          </w:tcPr>
          <w:p w14:paraId="75A25770"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14:paraId="70015EB8" w14:textId="77777777" w:rsidR="00F675E8" w:rsidRPr="00A47F2F" w:rsidRDefault="006409A9" w:rsidP="00FE3704">
            <w:pPr>
              <w:spacing w:after="0" w:line="240" w:lineRule="auto"/>
              <w:rPr>
                <w:color w:val="000000"/>
                <w:szCs w:val="24"/>
              </w:rPr>
            </w:pPr>
            <w:r>
              <w:rPr>
                <w:color w:val="000000"/>
                <w:szCs w:val="24"/>
              </w:rPr>
              <w:t>Ders araç gereçlerimiz müfredata uygundur.</w:t>
            </w:r>
          </w:p>
        </w:tc>
      </w:tr>
      <w:tr w:rsidR="00F675E8" w:rsidRPr="00A47F2F" w14:paraId="1AAF758C" w14:textId="77777777" w:rsidTr="00FD0161">
        <w:trPr>
          <w:trHeight w:val="57"/>
        </w:trPr>
        <w:tc>
          <w:tcPr>
            <w:tcW w:w="820" w:type="dxa"/>
            <w:vAlign w:val="center"/>
            <w:hideMark/>
          </w:tcPr>
          <w:p w14:paraId="0FD28441"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14:paraId="1A2864CB" w14:textId="77777777" w:rsidR="00F675E8" w:rsidRPr="00A47F2F" w:rsidRDefault="006409A9" w:rsidP="00FE3704">
            <w:pPr>
              <w:spacing w:after="0" w:line="240" w:lineRule="auto"/>
              <w:rPr>
                <w:color w:val="000000"/>
                <w:szCs w:val="24"/>
              </w:rPr>
            </w:pPr>
            <w:r>
              <w:rPr>
                <w:color w:val="000000"/>
                <w:szCs w:val="24"/>
              </w:rPr>
              <w:t>Her sınıfımızda projeksiyon ve bilgisayarımız vardır. Eba düzenli olarak kullanılmaktadır.</w:t>
            </w:r>
          </w:p>
        </w:tc>
      </w:tr>
      <w:tr w:rsidR="00F675E8" w:rsidRPr="00A47F2F" w14:paraId="78879705" w14:textId="77777777" w:rsidTr="00FD0161">
        <w:trPr>
          <w:trHeight w:val="57"/>
        </w:trPr>
        <w:tc>
          <w:tcPr>
            <w:tcW w:w="820" w:type="dxa"/>
            <w:vAlign w:val="center"/>
            <w:hideMark/>
          </w:tcPr>
          <w:p w14:paraId="583D3F5E"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14:paraId="40B4EC3D" w14:textId="77777777" w:rsidR="00F675E8" w:rsidRDefault="001E1896" w:rsidP="00FE3704">
            <w:pPr>
              <w:spacing w:after="0" w:line="240" w:lineRule="auto"/>
              <w:rPr>
                <w:color w:val="000000"/>
                <w:szCs w:val="24"/>
              </w:rPr>
            </w:pPr>
            <w:r>
              <w:rPr>
                <w:color w:val="000000"/>
                <w:szCs w:val="24"/>
              </w:rPr>
              <w:t>eT</w:t>
            </w:r>
            <w:r w:rsidR="006409A9">
              <w:rPr>
                <w:color w:val="000000"/>
                <w:szCs w:val="24"/>
              </w:rPr>
              <w:t>win</w:t>
            </w:r>
            <w:r>
              <w:rPr>
                <w:color w:val="000000"/>
                <w:szCs w:val="24"/>
              </w:rPr>
              <w:t>n</w:t>
            </w:r>
            <w:r w:rsidR="006409A9">
              <w:rPr>
                <w:color w:val="000000"/>
                <w:szCs w:val="24"/>
              </w:rPr>
              <w:t>ing projeleri okulumuzda aktif olarak yapılmaktadır. Bu konuda çeşitli kalite etiketi ödüllerimiz vardır.</w:t>
            </w:r>
          </w:p>
          <w:p w14:paraId="77D7B9FF" w14:textId="77777777" w:rsidR="001E1896" w:rsidRDefault="001E1896" w:rsidP="00FE3704">
            <w:pPr>
              <w:spacing w:after="0" w:line="240" w:lineRule="auto"/>
              <w:rPr>
                <w:color w:val="000000"/>
                <w:szCs w:val="24"/>
              </w:rPr>
            </w:pPr>
            <w:r>
              <w:rPr>
                <w:color w:val="000000"/>
                <w:szCs w:val="24"/>
              </w:rPr>
              <w:t xml:space="preserve">E Güvenlik günü etkinlikleri, e güvenlik seminerleri yapılmaktadır.Esafety güvenlik protokelleri uygulanmaktadır. Egüvenliğin müfredata entegrasyonu yapılmıştır. Okul web sitesinde gerekli güncelleme ve bilgilendirmeler vardır. </w:t>
            </w:r>
          </w:p>
          <w:p w14:paraId="2A0763AC" w14:textId="77777777" w:rsidR="001E1896" w:rsidRPr="00A47F2F" w:rsidRDefault="001E1896" w:rsidP="00FE3704">
            <w:pPr>
              <w:spacing w:after="0" w:line="240" w:lineRule="auto"/>
              <w:rPr>
                <w:color w:val="000000"/>
                <w:szCs w:val="24"/>
              </w:rPr>
            </w:pPr>
            <w:r>
              <w:rPr>
                <w:color w:val="000000"/>
                <w:szCs w:val="24"/>
              </w:rPr>
              <w:t>Projelere katılan öğrencilerden veli izin belgesi alınmaktadır.</w:t>
            </w:r>
            <w:bookmarkStart w:id="41" w:name="_GoBack"/>
            <w:bookmarkEnd w:id="41"/>
          </w:p>
        </w:tc>
      </w:tr>
      <w:tr w:rsidR="00F675E8" w:rsidRPr="00A47F2F" w14:paraId="2F498727" w14:textId="77777777" w:rsidTr="00FD0161">
        <w:trPr>
          <w:trHeight w:val="57"/>
        </w:trPr>
        <w:tc>
          <w:tcPr>
            <w:tcW w:w="820" w:type="dxa"/>
            <w:vAlign w:val="center"/>
            <w:hideMark/>
          </w:tcPr>
          <w:p w14:paraId="04B99D58"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14:paraId="5FD5FCA1" w14:textId="77777777" w:rsidR="00F675E8" w:rsidRPr="00A47F2F" w:rsidRDefault="006409A9" w:rsidP="006409A9">
            <w:pPr>
              <w:spacing w:after="0" w:line="240" w:lineRule="auto"/>
              <w:rPr>
                <w:color w:val="000000"/>
                <w:szCs w:val="24"/>
              </w:rPr>
            </w:pPr>
            <w:r>
              <w:rPr>
                <w:color w:val="000000"/>
                <w:szCs w:val="24"/>
              </w:rPr>
              <w:t>Satranç, mangala turnuvalarında ilçe genelinde dereceye giren öğrencilerimiz mevcuttur.</w:t>
            </w:r>
          </w:p>
        </w:tc>
      </w:tr>
      <w:tr w:rsidR="00F675E8" w:rsidRPr="00A47F2F" w14:paraId="7F11ED78" w14:textId="77777777" w:rsidTr="00FD0161">
        <w:trPr>
          <w:trHeight w:val="57"/>
        </w:trPr>
        <w:tc>
          <w:tcPr>
            <w:tcW w:w="820" w:type="dxa"/>
            <w:vAlign w:val="center"/>
            <w:hideMark/>
          </w:tcPr>
          <w:p w14:paraId="32D2B4C4"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14:paraId="586D95A0" w14:textId="77777777" w:rsidR="00F675E8" w:rsidRPr="00A47F2F" w:rsidRDefault="006409A9" w:rsidP="00FE3704">
            <w:pPr>
              <w:spacing w:after="0" w:line="240" w:lineRule="auto"/>
              <w:rPr>
                <w:color w:val="000000"/>
                <w:szCs w:val="24"/>
              </w:rPr>
            </w:pPr>
            <w:r>
              <w:rPr>
                <w:color w:val="000000"/>
                <w:szCs w:val="24"/>
              </w:rPr>
              <w:t>Bakanlığın hazırladığı vizyon çerçevesinde gerekli kaliteyi artıracak tedbirler alınmaya devam etmektedir.</w:t>
            </w:r>
          </w:p>
        </w:tc>
      </w:tr>
    </w:tbl>
    <w:p w14:paraId="6DD00655" w14:textId="77777777"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0AB367F8" w14:textId="77777777" w:rsidTr="00410D4D">
        <w:trPr>
          <w:trHeight w:val="330"/>
        </w:trPr>
        <w:tc>
          <w:tcPr>
            <w:tcW w:w="14709" w:type="dxa"/>
            <w:gridSpan w:val="2"/>
            <w:vAlign w:val="center"/>
            <w:hideMark/>
          </w:tcPr>
          <w:p w14:paraId="608FE0E4"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406293DD" w14:textId="77777777" w:rsidTr="00410D4D">
        <w:trPr>
          <w:trHeight w:val="330"/>
        </w:trPr>
        <w:tc>
          <w:tcPr>
            <w:tcW w:w="637" w:type="dxa"/>
            <w:vAlign w:val="center"/>
            <w:hideMark/>
          </w:tcPr>
          <w:p w14:paraId="1FA8401B"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14B00954" w14:textId="77777777" w:rsidR="000413B1" w:rsidRPr="00A47F2F" w:rsidRDefault="00C90A42" w:rsidP="00FE3704">
            <w:pPr>
              <w:spacing w:after="0" w:line="240" w:lineRule="auto"/>
              <w:rPr>
                <w:color w:val="000000"/>
                <w:szCs w:val="24"/>
              </w:rPr>
            </w:pPr>
            <w:r>
              <w:rPr>
                <w:color w:val="000000"/>
                <w:szCs w:val="24"/>
              </w:rPr>
              <w:t>Okulumuzda idare,öğretmen,öğrenci ve veli iletişimi kuvvetlidir.</w:t>
            </w:r>
          </w:p>
        </w:tc>
      </w:tr>
      <w:tr w:rsidR="000413B1" w:rsidRPr="00A47F2F" w14:paraId="318AD3BE" w14:textId="77777777" w:rsidTr="00410D4D">
        <w:trPr>
          <w:trHeight w:val="330"/>
        </w:trPr>
        <w:tc>
          <w:tcPr>
            <w:tcW w:w="637" w:type="dxa"/>
            <w:vAlign w:val="center"/>
            <w:hideMark/>
          </w:tcPr>
          <w:p w14:paraId="20CF4F8B"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4C2B3B32" w14:textId="77777777" w:rsidR="000413B1" w:rsidRPr="00A47F2F" w:rsidRDefault="00C90A42" w:rsidP="00FE3704">
            <w:pPr>
              <w:spacing w:after="0" w:line="240" w:lineRule="auto"/>
              <w:rPr>
                <w:color w:val="000000"/>
                <w:szCs w:val="24"/>
              </w:rPr>
            </w:pPr>
            <w:r>
              <w:rPr>
                <w:color w:val="000000"/>
                <w:szCs w:val="24"/>
              </w:rPr>
              <w:t>Binamız eğitim-öğretime uygun bir biçimde yapılmıştır.</w:t>
            </w:r>
          </w:p>
        </w:tc>
      </w:tr>
      <w:tr w:rsidR="000413B1" w:rsidRPr="00A47F2F" w14:paraId="7BDC2916" w14:textId="77777777" w:rsidTr="00410D4D">
        <w:trPr>
          <w:trHeight w:val="330"/>
        </w:trPr>
        <w:tc>
          <w:tcPr>
            <w:tcW w:w="637" w:type="dxa"/>
            <w:vAlign w:val="center"/>
            <w:hideMark/>
          </w:tcPr>
          <w:p w14:paraId="35E9ED0D"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6A37DB12" w14:textId="77777777" w:rsidR="000413B1" w:rsidRPr="00A47F2F" w:rsidRDefault="00C90A42" w:rsidP="00FE3704">
            <w:pPr>
              <w:spacing w:after="0" w:line="240" w:lineRule="auto"/>
              <w:rPr>
                <w:color w:val="000000"/>
                <w:szCs w:val="24"/>
              </w:rPr>
            </w:pPr>
            <w:r>
              <w:rPr>
                <w:color w:val="000000"/>
                <w:szCs w:val="24"/>
              </w:rPr>
              <w:t>Okulumuzda fen laboratuarı, çok amaçlı salonumuz, çoklu zeka sınıfımız, kütüphanemiz, halı sahamız mevcuttur.</w:t>
            </w:r>
          </w:p>
        </w:tc>
      </w:tr>
      <w:tr w:rsidR="000413B1" w:rsidRPr="00A47F2F" w14:paraId="2F60C179" w14:textId="77777777" w:rsidTr="00410D4D">
        <w:trPr>
          <w:trHeight w:val="330"/>
        </w:trPr>
        <w:tc>
          <w:tcPr>
            <w:tcW w:w="637" w:type="dxa"/>
            <w:vAlign w:val="center"/>
            <w:hideMark/>
          </w:tcPr>
          <w:p w14:paraId="4821323E"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14:paraId="3C915B1A" w14:textId="77777777" w:rsidR="000413B1" w:rsidRPr="00A47F2F" w:rsidRDefault="00C90A42" w:rsidP="00FE3704">
            <w:pPr>
              <w:spacing w:after="0" w:line="240" w:lineRule="auto"/>
              <w:rPr>
                <w:color w:val="000000"/>
                <w:szCs w:val="24"/>
              </w:rPr>
            </w:pPr>
            <w:r>
              <w:rPr>
                <w:color w:val="000000"/>
                <w:szCs w:val="24"/>
              </w:rPr>
              <w:t>Her sınıfımızda porjeksiyon,bilgisayar ve internet bağlantımız vardır.</w:t>
            </w:r>
          </w:p>
        </w:tc>
      </w:tr>
      <w:tr w:rsidR="000413B1" w:rsidRPr="00A47F2F" w14:paraId="226BB85B" w14:textId="77777777" w:rsidTr="00410D4D">
        <w:trPr>
          <w:trHeight w:val="330"/>
        </w:trPr>
        <w:tc>
          <w:tcPr>
            <w:tcW w:w="637" w:type="dxa"/>
            <w:vAlign w:val="center"/>
            <w:hideMark/>
          </w:tcPr>
          <w:p w14:paraId="2DEB0E4F"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14:paraId="2D90ADE3" w14:textId="77777777" w:rsidR="000413B1" w:rsidRPr="00A47F2F" w:rsidRDefault="00270246" w:rsidP="00FE3704">
            <w:pPr>
              <w:spacing w:after="0" w:line="240" w:lineRule="auto"/>
              <w:rPr>
                <w:color w:val="000000"/>
                <w:szCs w:val="24"/>
              </w:rPr>
            </w:pPr>
            <w:r>
              <w:rPr>
                <w:color w:val="000000"/>
                <w:szCs w:val="24"/>
              </w:rPr>
              <w:t>5 adet okul dışını gösteren, 1 adet bina içini gösteren toplamda 6 kameramız vardır.</w:t>
            </w:r>
          </w:p>
        </w:tc>
      </w:tr>
      <w:tr w:rsidR="000413B1" w:rsidRPr="00A47F2F" w14:paraId="14F322F7" w14:textId="77777777" w:rsidTr="00410D4D">
        <w:trPr>
          <w:trHeight w:val="330"/>
        </w:trPr>
        <w:tc>
          <w:tcPr>
            <w:tcW w:w="637" w:type="dxa"/>
            <w:vAlign w:val="center"/>
            <w:hideMark/>
          </w:tcPr>
          <w:p w14:paraId="198C3B33" w14:textId="77777777"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14:paraId="33C7D996" w14:textId="77777777" w:rsidR="000413B1" w:rsidRPr="00A47F2F" w:rsidRDefault="00270246" w:rsidP="00FE3704">
            <w:pPr>
              <w:spacing w:after="0" w:line="240" w:lineRule="auto"/>
              <w:rPr>
                <w:color w:val="000000"/>
                <w:szCs w:val="24"/>
              </w:rPr>
            </w:pPr>
            <w:r>
              <w:rPr>
                <w:color w:val="000000"/>
                <w:szCs w:val="24"/>
              </w:rPr>
              <w:t>Servisle öğrenci taşıma olayı okulumuzda yoktur.</w:t>
            </w:r>
          </w:p>
        </w:tc>
      </w:tr>
      <w:tr w:rsidR="000413B1" w:rsidRPr="00A47F2F" w14:paraId="2BEFD107" w14:textId="77777777" w:rsidTr="00410D4D">
        <w:trPr>
          <w:trHeight w:val="330"/>
        </w:trPr>
        <w:tc>
          <w:tcPr>
            <w:tcW w:w="637" w:type="dxa"/>
            <w:vAlign w:val="center"/>
            <w:hideMark/>
          </w:tcPr>
          <w:p w14:paraId="4E911E8B" w14:textId="77777777"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14:paraId="304D98E8" w14:textId="77777777" w:rsidR="000413B1" w:rsidRPr="00A47F2F" w:rsidRDefault="00270246" w:rsidP="00FE3704">
            <w:pPr>
              <w:spacing w:after="0" w:line="240" w:lineRule="auto"/>
              <w:rPr>
                <w:color w:val="000000"/>
                <w:szCs w:val="24"/>
              </w:rPr>
            </w:pPr>
            <w:r>
              <w:rPr>
                <w:color w:val="000000"/>
                <w:szCs w:val="24"/>
              </w:rPr>
              <w:t>Okulumda mevcut personel ile temizlik ve hijyen çalışmaları düzenli olarak yapılmaktadır.</w:t>
            </w:r>
          </w:p>
        </w:tc>
      </w:tr>
      <w:tr w:rsidR="000413B1" w:rsidRPr="00A47F2F" w14:paraId="206C546B" w14:textId="77777777" w:rsidTr="00410D4D">
        <w:trPr>
          <w:trHeight w:val="330"/>
        </w:trPr>
        <w:tc>
          <w:tcPr>
            <w:tcW w:w="637" w:type="dxa"/>
            <w:vAlign w:val="center"/>
            <w:hideMark/>
          </w:tcPr>
          <w:p w14:paraId="2A32BDBB" w14:textId="77777777"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14:paraId="77A56DA5" w14:textId="77777777" w:rsidR="000413B1" w:rsidRPr="00A47F2F" w:rsidRDefault="00270246" w:rsidP="00FE3704">
            <w:pPr>
              <w:spacing w:after="0" w:line="240" w:lineRule="auto"/>
              <w:rPr>
                <w:color w:val="000000"/>
                <w:szCs w:val="24"/>
              </w:rPr>
            </w:pPr>
            <w:r>
              <w:rPr>
                <w:color w:val="000000"/>
                <w:szCs w:val="24"/>
              </w:rPr>
              <w:t>Okul güvenliği için jandarma ile koordineli bir çalışma yürütülmektedir.</w:t>
            </w:r>
          </w:p>
        </w:tc>
      </w:tr>
      <w:tr w:rsidR="000413B1" w:rsidRPr="00A47F2F" w14:paraId="14D016EC" w14:textId="77777777" w:rsidTr="00410D4D">
        <w:trPr>
          <w:trHeight w:val="330"/>
        </w:trPr>
        <w:tc>
          <w:tcPr>
            <w:tcW w:w="637" w:type="dxa"/>
            <w:vAlign w:val="center"/>
            <w:hideMark/>
          </w:tcPr>
          <w:p w14:paraId="76EF61E9" w14:textId="77777777"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14:paraId="588C2E11" w14:textId="77777777" w:rsidR="000413B1" w:rsidRPr="00A47F2F" w:rsidRDefault="00270246" w:rsidP="00FE3704">
            <w:pPr>
              <w:spacing w:after="0" w:line="240" w:lineRule="auto"/>
              <w:rPr>
                <w:color w:val="000000"/>
                <w:szCs w:val="24"/>
              </w:rPr>
            </w:pPr>
            <w:r>
              <w:rPr>
                <w:color w:val="000000"/>
                <w:szCs w:val="24"/>
              </w:rPr>
              <w:t>Nöbetçi öğretmenler, idare ve sınıf öğretmenleri okul içinde gerekli güvenliğin sağlanmasında işbirliği halinde çalışmaktadırlar.</w:t>
            </w:r>
          </w:p>
        </w:tc>
      </w:tr>
      <w:tr w:rsidR="000413B1" w:rsidRPr="00A47F2F" w14:paraId="3B2799E4" w14:textId="77777777" w:rsidTr="00410D4D">
        <w:trPr>
          <w:trHeight w:val="330"/>
        </w:trPr>
        <w:tc>
          <w:tcPr>
            <w:tcW w:w="637" w:type="dxa"/>
            <w:vAlign w:val="center"/>
            <w:hideMark/>
          </w:tcPr>
          <w:p w14:paraId="0E0C1FEC" w14:textId="77777777"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14:paraId="02315F74" w14:textId="77777777" w:rsidR="000413B1" w:rsidRPr="00A47F2F" w:rsidRDefault="00270246" w:rsidP="00FE3704">
            <w:pPr>
              <w:spacing w:after="0" w:line="240" w:lineRule="auto"/>
              <w:rPr>
                <w:color w:val="000000"/>
                <w:szCs w:val="24"/>
              </w:rPr>
            </w:pPr>
            <w:r>
              <w:rPr>
                <w:color w:val="000000"/>
                <w:szCs w:val="24"/>
              </w:rPr>
              <w:t>Kurumlar arası iletişim aksamadan devam etmektedir.</w:t>
            </w:r>
          </w:p>
        </w:tc>
      </w:tr>
    </w:tbl>
    <w:p w14:paraId="794794DF" w14:textId="77777777" w:rsidR="003322A4" w:rsidRPr="003322A4" w:rsidRDefault="00B11140" w:rsidP="002B6FDB">
      <w:bookmarkStart w:id="42" w:name="_Toc416085142"/>
      <w:bookmarkStart w:id="43" w:name="_Toc529519455"/>
      <w:r>
        <w:br w:type="page"/>
      </w:r>
      <w:bookmarkEnd w:id="42"/>
      <w:bookmarkEnd w:id="43"/>
    </w:p>
    <w:p w14:paraId="4A272613" w14:textId="77777777" w:rsidR="00153471" w:rsidRPr="00A47F2F" w:rsidRDefault="008D4E73" w:rsidP="002B6FDB">
      <w:pPr>
        <w:pStyle w:val="Balk1"/>
      </w:pPr>
      <w:bookmarkStart w:id="44" w:name="_Toc411525143"/>
      <w:bookmarkStart w:id="45" w:name="_Toc416085144"/>
      <w:bookmarkStart w:id="46" w:name="_Toc529519458"/>
      <w:bookmarkStart w:id="47" w:name="_Toc531097539"/>
      <w:r>
        <w:lastRenderedPageBreak/>
        <w:t xml:space="preserve">BÖLÜM III: </w:t>
      </w:r>
      <w:r w:rsidR="00153471" w:rsidRPr="00A47F2F">
        <w:t>MİSYON, VİZYON VE TEMEL DEĞERLER</w:t>
      </w:r>
      <w:bookmarkEnd w:id="44"/>
      <w:bookmarkEnd w:id="45"/>
      <w:bookmarkEnd w:id="46"/>
      <w:bookmarkEnd w:id="47"/>
    </w:p>
    <w:p w14:paraId="5AEC7281"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3BF1A345" w14:textId="77777777" w:rsidR="008E325C" w:rsidRPr="00A47F2F" w:rsidRDefault="00D41148" w:rsidP="00D41148">
      <w:pPr>
        <w:pStyle w:val="Balk2"/>
      </w:pPr>
      <w:bookmarkStart w:id="48" w:name="_Toc531097540"/>
      <w:commentRangeStart w:id="49"/>
      <w:r>
        <w:t>MİSYO</w:t>
      </w:r>
      <w:r w:rsidR="008E325C" w:rsidRPr="00A47F2F">
        <w:t>N</w:t>
      </w:r>
      <w:r w:rsidR="00B11140">
        <w:t>UMUZ</w:t>
      </w:r>
      <w:commentRangeEnd w:id="49"/>
      <w:r w:rsidR="00373590">
        <w:rPr>
          <w:rStyle w:val="AklamaBavurusu"/>
          <w:rFonts w:eastAsia="Times New Roman"/>
          <w:b w:val="0"/>
        </w:rPr>
        <w:commentReference w:id="49"/>
      </w:r>
      <w:r w:rsidR="00373590">
        <w:t xml:space="preserve"> </w:t>
      </w:r>
      <w:r w:rsidR="00373590" w:rsidRPr="00373590">
        <w:rPr>
          <w:highlight w:val="yellow"/>
        </w:rPr>
        <w:t>*</w:t>
      </w:r>
      <w:bookmarkEnd w:id="48"/>
    </w:p>
    <w:p w14:paraId="401150D4" w14:textId="77777777" w:rsidR="00B11140" w:rsidRDefault="00F64819" w:rsidP="00FB5BE9">
      <w:pPr>
        <w:ind w:left="284" w:firstLine="424"/>
        <w:jc w:val="both"/>
        <w:rPr>
          <w:szCs w:val="24"/>
        </w:rPr>
      </w:pPr>
      <w:r>
        <w:t>Öğrenme için en uygun ortamların oluşturulması; •Bilgi beceri ve özgüven sahibi olmalarını •Atatürk ilke ve inkilaplarını benimsemelerini •Eğitim ve öğretimin önem ve gerekliliğinin kavranmasını; •Bilimsel düşünmelerini, olaylara çok yönlü ve tarafsız bakabilmelerini; •Eğitim ve bilgi teknolojilerinin optimum kullanımı •Sevgi, saygı, anlayış, paylaşma ve iletişimin önemini kavramalarını; •Ruh, beden ve zihin yönünden sağlıklı ve dengeli yetişmelerini; •Sosyal, kültürel ve sportif faliyetlerde etkin rol almalarını sağlamaktır.</w:t>
      </w:r>
      <w:r>
        <w:rPr>
          <w:szCs w:val="24"/>
        </w:rPr>
        <w:t xml:space="preserve"> </w:t>
      </w:r>
    </w:p>
    <w:p w14:paraId="7356A8C8" w14:textId="77777777" w:rsidR="00B11140" w:rsidRPr="00A47F2F" w:rsidRDefault="00B11140" w:rsidP="00D41148">
      <w:pPr>
        <w:pStyle w:val="Balk2"/>
      </w:pPr>
      <w:bookmarkStart w:id="50" w:name="_Toc531097541"/>
      <w:commentRangeStart w:id="51"/>
      <w:r>
        <w:t>VİZ</w:t>
      </w:r>
      <w:r w:rsidR="00D41148">
        <w:t>YO</w:t>
      </w:r>
      <w:r w:rsidRPr="00A47F2F">
        <w:t>N</w:t>
      </w:r>
      <w:r>
        <w:t>UMUZ</w:t>
      </w:r>
      <w:commentRangeEnd w:id="51"/>
      <w:r w:rsidR="00373590">
        <w:rPr>
          <w:rStyle w:val="AklamaBavurusu"/>
          <w:rFonts w:eastAsia="Times New Roman"/>
          <w:b w:val="0"/>
        </w:rPr>
        <w:commentReference w:id="51"/>
      </w:r>
      <w:r w:rsidR="00373590">
        <w:t xml:space="preserve"> </w:t>
      </w:r>
      <w:r w:rsidR="00373590" w:rsidRPr="00373590">
        <w:rPr>
          <w:highlight w:val="yellow"/>
        </w:rPr>
        <w:t>*</w:t>
      </w:r>
      <w:bookmarkEnd w:id="50"/>
    </w:p>
    <w:p w14:paraId="5E9603B4" w14:textId="77777777" w:rsidR="00B11140" w:rsidRDefault="00F64819" w:rsidP="00FB5BE9">
      <w:pPr>
        <w:ind w:left="284" w:firstLine="424"/>
        <w:jc w:val="both"/>
        <w:rPr>
          <w:b/>
          <w:szCs w:val="24"/>
        </w:rPr>
      </w:pPr>
      <w:r>
        <w:t>Eğitim öğretim kalitesinin devamlı yüksek tutulduğu, öğrenmenin temel ihtiyaç kabul edildiği, bilimsel ve sosyal yönden gelişmiş, okuyan, araştıran, düşünen, üreten, milli, manevi değerlere sahip ve saygılı bireyler yetiştiren, "Örnek ve Lider" bir eğitim kurumu olmaktır.</w:t>
      </w:r>
    </w:p>
    <w:p w14:paraId="3C1904C1" w14:textId="77777777" w:rsidR="00B11140" w:rsidRDefault="00B11140" w:rsidP="00F64819">
      <w:pPr>
        <w:jc w:val="both"/>
        <w:rPr>
          <w:b/>
          <w:szCs w:val="24"/>
        </w:rPr>
      </w:pPr>
    </w:p>
    <w:p w14:paraId="26D83D53" w14:textId="77777777" w:rsidR="00F64819" w:rsidRDefault="00F64819" w:rsidP="00F64819">
      <w:pPr>
        <w:jc w:val="both"/>
        <w:rPr>
          <w:b/>
          <w:szCs w:val="24"/>
        </w:rPr>
      </w:pPr>
    </w:p>
    <w:p w14:paraId="50B5717E" w14:textId="77777777" w:rsidR="007F6D60" w:rsidRDefault="007F6D60" w:rsidP="00D41148">
      <w:pPr>
        <w:pStyle w:val="Balk2"/>
      </w:pPr>
      <w:bookmarkStart w:id="52" w:name="_Toc531097542"/>
    </w:p>
    <w:p w14:paraId="5BCFCE88" w14:textId="77777777" w:rsidR="008E325C" w:rsidRPr="00A47F2F" w:rsidRDefault="001D2506" w:rsidP="00D41148">
      <w:pPr>
        <w:pStyle w:val="Balk2"/>
      </w:pPr>
      <w:r w:rsidRPr="00A47F2F">
        <w:t xml:space="preserve">TEMEL </w:t>
      </w:r>
      <w:commentRangeStart w:id="53"/>
      <w:r w:rsidR="008E325C" w:rsidRPr="00A47F2F">
        <w:t>DEĞERLERİMİZ</w:t>
      </w:r>
      <w:commentRangeEnd w:id="53"/>
      <w:r w:rsidR="00373590">
        <w:rPr>
          <w:rStyle w:val="AklamaBavurusu"/>
          <w:rFonts w:eastAsia="Times New Roman"/>
          <w:b w:val="0"/>
        </w:rPr>
        <w:commentReference w:id="53"/>
      </w:r>
      <w:r w:rsidR="00373590">
        <w:t xml:space="preserve"> </w:t>
      </w:r>
      <w:r w:rsidR="00373590" w:rsidRPr="00373590">
        <w:rPr>
          <w:highlight w:val="yellow"/>
        </w:rPr>
        <w:t>*</w:t>
      </w:r>
      <w:bookmarkEnd w:id="52"/>
    </w:p>
    <w:p w14:paraId="4E33167D" w14:textId="77777777"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7F6D60">
        <w:rPr>
          <w:rFonts w:eastAsia="AGaramondPro-Regular"/>
          <w:b/>
          <w:szCs w:val="24"/>
        </w:rPr>
        <w:t>Okula güven,</w:t>
      </w:r>
    </w:p>
    <w:p w14:paraId="18F2A682" w14:textId="7777777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7F6D60">
        <w:rPr>
          <w:rFonts w:eastAsia="AGaramondPro-Regular"/>
          <w:b/>
          <w:szCs w:val="24"/>
        </w:rPr>
        <w:t xml:space="preserve">İdare,öğretmen,öğrenci ve veli işbirliği, </w:t>
      </w:r>
    </w:p>
    <w:p w14:paraId="2FEA8EB0" w14:textId="7777777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7F6D60">
        <w:rPr>
          <w:rFonts w:eastAsia="AGaramondPro-Regular"/>
          <w:b/>
          <w:szCs w:val="24"/>
        </w:rPr>
        <w:t>Yenilikçi anlayış,</w:t>
      </w:r>
    </w:p>
    <w:p w14:paraId="5470B806" w14:textId="7777777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7F6D60">
        <w:rPr>
          <w:rFonts w:eastAsia="AGaramondPro-Regular"/>
          <w:b/>
          <w:szCs w:val="24"/>
        </w:rPr>
        <w:t>Dinamik bir yönetim anlayışı,</w:t>
      </w:r>
    </w:p>
    <w:p w14:paraId="03509FF7" w14:textId="7777777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7F6D60">
        <w:rPr>
          <w:rFonts w:eastAsia="AGaramondPro-Regular"/>
          <w:b/>
          <w:szCs w:val="24"/>
        </w:rPr>
        <w:t>Bilimsel,kültürel ve sportif faaliyetlere öğretmen ve öğrenci katılımı,</w:t>
      </w:r>
    </w:p>
    <w:p w14:paraId="47157BC8" w14:textId="7777777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w:t>
      </w:r>
      <w:r w:rsidR="007F6D60">
        <w:rPr>
          <w:rFonts w:eastAsia="AGaramondPro-Regular"/>
          <w:b/>
          <w:szCs w:val="24"/>
        </w:rPr>
        <w:t>Üretken olma,</w:t>
      </w:r>
    </w:p>
    <w:p w14:paraId="1E3A7237" w14:textId="77777777" w:rsidR="007F6D60" w:rsidRDefault="007F6D6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7)Paket bilgileri uygulamaya dökecek yeni yöntem ve tekniklerin kullanımı,</w:t>
      </w:r>
    </w:p>
    <w:p w14:paraId="433C6832" w14:textId="77777777" w:rsidR="007F6D60" w:rsidRDefault="007F6D6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8)MEB’in öncülük ettiği projelere katılımın artması.</w:t>
      </w:r>
    </w:p>
    <w:p w14:paraId="7F761330" w14:textId="77777777" w:rsidR="007F6D60" w:rsidRPr="00A47F2F" w:rsidRDefault="007F6D6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9)Öğretmenlerimizin akademik başarılarını artıracak yüksek lisans, doktora eğitimleri yapmaları.</w:t>
      </w:r>
    </w:p>
    <w:p w14:paraId="6FCB0E26" w14:textId="77777777"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5BEAAF6E" w14:textId="77777777" w:rsidR="002F5FC9" w:rsidRDefault="008D4E73" w:rsidP="002B6FDB">
      <w:pPr>
        <w:pStyle w:val="Balk1"/>
      </w:pPr>
      <w:bookmarkStart w:id="54" w:name="_Toc411525145"/>
      <w:bookmarkStart w:id="55" w:name="_Toc416085153"/>
      <w:bookmarkStart w:id="56" w:name="_Toc529519459"/>
      <w:bookmarkStart w:id="57" w:name="_Toc531097543"/>
      <w:commentRangeStart w:id="58"/>
      <w:r>
        <w:lastRenderedPageBreak/>
        <w:t xml:space="preserve">BÖLÜM IV: </w:t>
      </w:r>
      <w:r w:rsidR="002F5FC9" w:rsidRPr="002B6FDB">
        <w:t xml:space="preserve">AMAÇ, HEDEF VE </w:t>
      </w:r>
      <w:bookmarkEnd w:id="54"/>
      <w:bookmarkEnd w:id="55"/>
      <w:bookmarkEnd w:id="56"/>
      <w:r w:rsidR="003322A4" w:rsidRPr="002B6FDB">
        <w:t>EYLEMLER</w:t>
      </w:r>
      <w:bookmarkEnd w:id="57"/>
      <w:commentRangeEnd w:id="58"/>
      <w:r w:rsidR="00A07F33">
        <w:rPr>
          <w:rStyle w:val="AklamaBavurusu"/>
          <w:rFonts w:eastAsia="Times New Roman"/>
          <w:b w:val="0"/>
          <w:color w:val="auto"/>
        </w:rPr>
        <w:commentReference w:id="58"/>
      </w:r>
    </w:p>
    <w:p w14:paraId="5558F0E4" w14:textId="77777777" w:rsidR="007C3889" w:rsidRPr="00B43211" w:rsidRDefault="007C3889" w:rsidP="007C3889">
      <w:r w:rsidRPr="00B43211">
        <w:t xml:space="preserve">Açıklama: </w:t>
      </w:r>
    </w:p>
    <w:p w14:paraId="501E442D" w14:textId="77777777" w:rsidR="007C3889" w:rsidRPr="00B43211" w:rsidRDefault="007C3889" w:rsidP="007C3889">
      <w:pPr>
        <w:numPr>
          <w:ilvl w:val="0"/>
          <w:numId w:val="1"/>
        </w:numPr>
      </w:pPr>
      <w:r w:rsidRPr="00B43211">
        <w:rPr>
          <w:sz w:val="28"/>
        </w:rPr>
        <w:t>Amaç, hedef, gösterge ve eylem kurgusu amaç Sayfa 16-17 da yer alan Gelişim Alanlarına göre yapılacaktır.</w:t>
      </w:r>
    </w:p>
    <w:p w14:paraId="342A5B06" w14:textId="77777777" w:rsidR="007C3889" w:rsidRPr="00B43211" w:rsidRDefault="007C3889" w:rsidP="007C3889">
      <w:pPr>
        <w:numPr>
          <w:ilvl w:val="0"/>
          <w:numId w:val="1"/>
        </w:numPr>
      </w:pPr>
      <w:r w:rsidRPr="00B43211">
        <w:rPr>
          <w:sz w:val="28"/>
        </w:rPr>
        <w:t>Altta erişim, kalite ve kapasite amaçlarına ilişkin örnek amaç, hedef ve göstergeler verilmiştir</w:t>
      </w:r>
      <w:r w:rsidRPr="00B43211">
        <w:rPr>
          <w:b/>
          <w:sz w:val="28"/>
        </w:rPr>
        <w:t>.</w:t>
      </w:r>
    </w:p>
    <w:p w14:paraId="57F2C580" w14:textId="77777777" w:rsidR="007C3889" w:rsidRPr="00B43211" w:rsidRDefault="007C3889" w:rsidP="007C3889">
      <w:pPr>
        <w:numPr>
          <w:ilvl w:val="0"/>
          <w:numId w:val="1"/>
        </w:numPr>
      </w:pPr>
      <w:r w:rsidRPr="00B43211">
        <w:t>Erişim başlığında eylemlere ilişkin örneğe yer verilmiştir.</w:t>
      </w:r>
    </w:p>
    <w:p w14:paraId="178FB4EA" w14:textId="77777777" w:rsidR="00A07F33" w:rsidRPr="000140D3" w:rsidRDefault="00A07F33" w:rsidP="00A07F33">
      <w:pPr>
        <w:rPr>
          <w:highlight w:val="yellow"/>
        </w:rPr>
      </w:pPr>
    </w:p>
    <w:p w14:paraId="7F1C40AF" w14:textId="77777777" w:rsidR="002B6FDB" w:rsidRPr="002B6FDB" w:rsidRDefault="002B6FDB" w:rsidP="002B6FDB">
      <w:pPr>
        <w:pStyle w:val="Balk2"/>
      </w:pPr>
      <w:bookmarkStart w:id="59" w:name="_Toc531097544"/>
      <w:r w:rsidRPr="002B6FDB">
        <w:t xml:space="preserve">TEMA </w:t>
      </w:r>
      <w:r>
        <w:t>I</w:t>
      </w:r>
      <w:r w:rsidRPr="002B6FDB">
        <w:t>: EĞİTİM</w:t>
      </w:r>
      <w:r>
        <w:t xml:space="preserve"> VE ÖĞRETİM</w:t>
      </w:r>
      <w:r w:rsidRPr="002B6FDB">
        <w:t xml:space="preserve">E </w:t>
      </w:r>
      <w:r>
        <w:t>ERİŞİM</w:t>
      </w:r>
      <w:bookmarkEnd w:id="59"/>
    </w:p>
    <w:p w14:paraId="79EA64F1" w14:textId="77777777"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302F7CFE" w14:textId="77777777" w:rsidR="003322A4" w:rsidRDefault="003322A4" w:rsidP="003322A4">
      <w:pPr>
        <w:pStyle w:val="Balk3"/>
      </w:pPr>
      <w:bookmarkStart w:id="60" w:name="_Toc529519460"/>
      <w:r>
        <w:t xml:space="preserve">Stratejik Amaç 1: </w:t>
      </w:r>
    </w:p>
    <w:p w14:paraId="28DAF777" w14:textId="77777777"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1"/>
      <w:r w:rsidRPr="00FF6E54">
        <w:rPr>
          <w:highlight w:val="yellow"/>
        </w:rPr>
        <w:t>***</w:t>
      </w:r>
      <w:commentRangeEnd w:id="61"/>
      <w:r>
        <w:rPr>
          <w:rStyle w:val="AklamaBavurusu"/>
        </w:rPr>
        <w:commentReference w:id="61"/>
      </w:r>
      <w:r>
        <w:t xml:space="preserve"> </w:t>
      </w:r>
      <w:bookmarkEnd w:id="60"/>
    </w:p>
    <w:p w14:paraId="735445E0" w14:textId="77777777" w:rsidR="00ED407F" w:rsidRDefault="00515098" w:rsidP="009A07E3">
      <w:pPr>
        <w:pStyle w:val="Balk3"/>
        <w:rPr>
          <w:rFonts w:ascii="Book Antiqua" w:hAnsi="Book Antiqua"/>
          <w:sz w:val="24"/>
          <w:szCs w:val="24"/>
        </w:rPr>
      </w:pPr>
      <w:bookmarkStart w:id="62" w:name="_Toc529519462"/>
      <w:bookmarkStart w:id="63" w:name="_Toc416085156"/>
      <w:r w:rsidRPr="002B6FDB">
        <w:rPr>
          <w:rStyle w:val="Balk4Char"/>
        </w:rPr>
        <w:t xml:space="preserve">Stratejik Hedef </w:t>
      </w:r>
      <w:commentRangeStart w:id="64"/>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5"/>
      <w:r w:rsidR="003322A4">
        <w:rPr>
          <w:rFonts w:ascii="Book Antiqua" w:hAnsi="Book Antiqua"/>
          <w:sz w:val="24"/>
          <w:szCs w:val="24"/>
        </w:rPr>
        <w:t>giderilecektir</w:t>
      </w:r>
      <w:commentRangeEnd w:id="65"/>
      <w:r w:rsidR="00FF6E54">
        <w:rPr>
          <w:rStyle w:val="AklamaBavurusu"/>
          <w:rFonts w:ascii="Book Antiqua" w:eastAsia="Times New Roman" w:hAnsi="Book Antiqua"/>
        </w:rPr>
        <w:commentReference w:id="65"/>
      </w:r>
      <w:r w:rsidR="003322A4">
        <w:rPr>
          <w:rFonts w:ascii="Book Antiqua" w:hAnsi="Book Antiqua"/>
          <w:sz w:val="24"/>
          <w:szCs w:val="24"/>
        </w:rPr>
        <w:t>.</w:t>
      </w:r>
      <w:bookmarkEnd w:id="62"/>
      <w:commentRangeEnd w:id="64"/>
      <w:r w:rsidR="0081680B">
        <w:rPr>
          <w:rStyle w:val="AklamaBavurusu"/>
          <w:rFonts w:ascii="Book Antiqua" w:eastAsia="Times New Roman" w:hAnsi="Book Antiqua"/>
        </w:rPr>
        <w:commentReference w:id="64"/>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14:paraId="0309A4AE" w14:textId="77777777" w:rsidR="0081680B" w:rsidRDefault="0081680B" w:rsidP="002B6FDB">
      <w:pPr>
        <w:rPr>
          <w:b/>
          <w:i/>
        </w:rPr>
      </w:pPr>
      <w:bookmarkStart w:id="66" w:name="_Toc529519463"/>
      <w:bookmarkEnd w:id="63"/>
    </w:p>
    <w:p w14:paraId="23FF55E5" w14:textId="77777777" w:rsidR="00CD0A0C" w:rsidRPr="002B6FDB" w:rsidRDefault="008876D2" w:rsidP="002B6FDB">
      <w:pPr>
        <w:rPr>
          <w:b/>
          <w:color w:val="FF0000"/>
          <w:sz w:val="28"/>
        </w:rPr>
      </w:pPr>
      <w:r w:rsidRPr="002B6FDB">
        <w:rPr>
          <w:b/>
          <w:sz w:val="28"/>
        </w:rPr>
        <w:lastRenderedPageBreak/>
        <w:t xml:space="preserve">Performans </w:t>
      </w:r>
      <w:commentRangeStart w:id="67"/>
      <w:r w:rsidRPr="002B6FDB">
        <w:rPr>
          <w:b/>
          <w:sz w:val="28"/>
        </w:rPr>
        <w:t>Gösterge</w:t>
      </w:r>
      <w:r w:rsidR="00D17290" w:rsidRPr="002B6FDB">
        <w:rPr>
          <w:b/>
          <w:sz w:val="28"/>
        </w:rPr>
        <w:t>leri</w:t>
      </w:r>
      <w:bookmarkEnd w:id="66"/>
      <w:commentRangeEnd w:id="67"/>
      <w:r w:rsidR="008F3D60">
        <w:rPr>
          <w:rStyle w:val="AklamaBavurusu"/>
        </w:rPr>
        <w:commentReference w:id="67"/>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34941FD5" w14:textId="77777777" w:rsidTr="003322A4">
        <w:trPr>
          <w:trHeight w:val="421"/>
        </w:trPr>
        <w:tc>
          <w:tcPr>
            <w:tcW w:w="1757" w:type="dxa"/>
            <w:vMerge w:val="restart"/>
            <w:shd w:val="clear" w:color="auto" w:fill="auto"/>
            <w:noWrap/>
            <w:vAlign w:val="center"/>
            <w:hideMark/>
          </w:tcPr>
          <w:p w14:paraId="158EEBE4"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6FC4F10"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3871EC5C"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5854D35"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5EF9E2D"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5DDF9392" w14:textId="77777777" w:rsidTr="003322A4">
        <w:trPr>
          <w:gridAfter w:val="1"/>
          <w:wAfter w:w="15" w:type="dxa"/>
          <w:trHeight w:val="309"/>
        </w:trPr>
        <w:tc>
          <w:tcPr>
            <w:tcW w:w="1757" w:type="dxa"/>
            <w:vMerge/>
            <w:shd w:val="clear" w:color="auto" w:fill="auto"/>
            <w:vAlign w:val="center"/>
            <w:hideMark/>
          </w:tcPr>
          <w:p w14:paraId="3195EF0B"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60004978"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060F5D95"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685E091"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2904E070"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3B22E049"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440321D1"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47352BD6"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1EBC507B" w14:textId="77777777" w:rsidTr="003322A4">
        <w:trPr>
          <w:gridAfter w:val="1"/>
          <w:wAfter w:w="15" w:type="dxa"/>
          <w:trHeight w:val="549"/>
        </w:trPr>
        <w:tc>
          <w:tcPr>
            <w:tcW w:w="1757" w:type="dxa"/>
            <w:shd w:val="clear" w:color="auto" w:fill="auto"/>
            <w:vAlign w:val="center"/>
          </w:tcPr>
          <w:p w14:paraId="652D3848"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12D4FFBF" w14:textId="77777777"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8"/>
            <w:r>
              <w:rPr>
                <w:sz w:val="22"/>
                <w:szCs w:val="22"/>
              </w:rPr>
              <w:t>oranı</w:t>
            </w:r>
            <w:commentRangeEnd w:id="68"/>
            <w:r w:rsidR="0081680B">
              <w:rPr>
                <w:rStyle w:val="AklamaBavurusu"/>
              </w:rPr>
              <w:commentReference w:id="68"/>
            </w:r>
            <w:r>
              <w:rPr>
                <w:sz w:val="22"/>
                <w:szCs w:val="22"/>
              </w:rPr>
              <w:t xml:space="preserve"> (%)</w:t>
            </w:r>
          </w:p>
        </w:tc>
        <w:tc>
          <w:tcPr>
            <w:tcW w:w="957" w:type="dxa"/>
            <w:shd w:val="clear" w:color="auto" w:fill="auto"/>
            <w:noWrap/>
            <w:vAlign w:val="center"/>
          </w:tcPr>
          <w:p w14:paraId="1063F0D8" w14:textId="77777777" w:rsidR="003322A4" w:rsidRPr="003322A4" w:rsidRDefault="00B264F2" w:rsidP="003322A4">
            <w:pPr>
              <w:spacing w:after="0" w:line="240" w:lineRule="auto"/>
              <w:rPr>
                <w:sz w:val="22"/>
                <w:szCs w:val="22"/>
              </w:rPr>
            </w:pPr>
            <w:r>
              <w:rPr>
                <w:sz w:val="22"/>
                <w:szCs w:val="22"/>
              </w:rPr>
              <w:t>100</w:t>
            </w:r>
          </w:p>
        </w:tc>
        <w:tc>
          <w:tcPr>
            <w:tcW w:w="1092" w:type="dxa"/>
            <w:gridSpan w:val="2"/>
            <w:shd w:val="clear" w:color="auto" w:fill="auto"/>
            <w:noWrap/>
            <w:vAlign w:val="center"/>
          </w:tcPr>
          <w:p w14:paraId="651B599F" w14:textId="77777777" w:rsidR="003322A4" w:rsidRPr="003322A4" w:rsidRDefault="003322A4" w:rsidP="003322A4">
            <w:pPr>
              <w:spacing w:after="0" w:line="240" w:lineRule="auto"/>
              <w:rPr>
                <w:sz w:val="22"/>
                <w:szCs w:val="22"/>
              </w:rPr>
            </w:pPr>
          </w:p>
        </w:tc>
        <w:tc>
          <w:tcPr>
            <w:tcW w:w="1041" w:type="dxa"/>
          </w:tcPr>
          <w:p w14:paraId="654A09B8" w14:textId="77777777" w:rsidR="003322A4" w:rsidRPr="003322A4" w:rsidRDefault="003322A4" w:rsidP="003322A4">
            <w:pPr>
              <w:spacing w:after="0" w:line="240" w:lineRule="auto"/>
              <w:rPr>
                <w:sz w:val="22"/>
                <w:szCs w:val="22"/>
              </w:rPr>
            </w:pPr>
          </w:p>
        </w:tc>
        <w:tc>
          <w:tcPr>
            <w:tcW w:w="1007" w:type="dxa"/>
          </w:tcPr>
          <w:p w14:paraId="6463B354" w14:textId="77777777" w:rsidR="003322A4" w:rsidRPr="003322A4" w:rsidRDefault="003322A4" w:rsidP="003322A4">
            <w:pPr>
              <w:spacing w:after="0" w:line="240" w:lineRule="auto"/>
              <w:rPr>
                <w:sz w:val="22"/>
                <w:szCs w:val="22"/>
              </w:rPr>
            </w:pPr>
          </w:p>
        </w:tc>
        <w:tc>
          <w:tcPr>
            <w:tcW w:w="1092" w:type="dxa"/>
          </w:tcPr>
          <w:p w14:paraId="5FE39566" w14:textId="77777777" w:rsidR="003322A4" w:rsidRPr="003322A4" w:rsidRDefault="003322A4" w:rsidP="003322A4">
            <w:pPr>
              <w:spacing w:after="0" w:line="240" w:lineRule="auto"/>
              <w:rPr>
                <w:sz w:val="22"/>
                <w:szCs w:val="22"/>
              </w:rPr>
            </w:pPr>
          </w:p>
        </w:tc>
        <w:tc>
          <w:tcPr>
            <w:tcW w:w="1005" w:type="dxa"/>
          </w:tcPr>
          <w:p w14:paraId="38E75BDF" w14:textId="77777777" w:rsidR="003322A4" w:rsidRPr="003322A4" w:rsidRDefault="003322A4" w:rsidP="003322A4">
            <w:pPr>
              <w:spacing w:after="0" w:line="240" w:lineRule="auto"/>
              <w:rPr>
                <w:sz w:val="22"/>
                <w:szCs w:val="22"/>
              </w:rPr>
            </w:pPr>
          </w:p>
        </w:tc>
      </w:tr>
      <w:tr w:rsidR="003322A4" w:rsidRPr="00A47F2F" w14:paraId="047E07A3" w14:textId="77777777" w:rsidTr="003322A4">
        <w:trPr>
          <w:gridAfter w:val="1"/>
          <w:wAfter w:w="15" w:type="dxa"/>
          <w:trHeight w:val="549"/>
        </w:trPr>
        <w:tc>
          <w:tcPr>
            <w:tcW w:w="1757" w:type="dxa"/>
            <w:shd w:val="clear" w:color="auto" w:fill="auto"/>
            <w:vAlign w:val="center"/>
          </w:tcPr>
          <w:p w14:paraId="396849B0"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70DFB7F5" w14:textId="77777777"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9"/>
            <w:r>
              <w:rPr>
                <w:sz w:val="22"/>
                <w:szCs w:val="22"/>
              </w:rPr>
              <w:t>ilkokul</w:t>
            </w:r>
            <w:commentRangeEnd w:id="69"/>
            <w:r w:rsidR="0081680B">
              <w:rPr>
                <w:rStyle w:val="AklamaBavurusu"/>
              </w:rPr>
              <w:commentReference w:id="69"/>
            </w:r>
            <w:r>
              <w:rPr>
                <w:sz w:val="22"/>
                <w:szCs w:val="22"/>
              </w:rPr>
              <w:t>)</w:t>
            </w:r>
          </w:p>
        </w:tc>
        <w:tc>
          <w:tcPr>
            <w:tcW w:w="957" w:type="dxa"/>
            <w:shd w:val="clear" w:color="auto" w:fill="auto"/>
            <w:noWrap/>
            <w:vAlign w:val="center"/>
          </w:tcPr>
          <w:p w14:paraId="51A115BC" w14:textId="77777777" w:rsidR="003322A4" w:rsidRPr="003322A4" w:rsidRDefault="00B264F2" w:rsidP="003322A4">
            <w:pPr>
              <w:spacing w:after="0" w:line="240" w:lineRule="auto"/>
              <w:rPr>
                <w:sz w:val="22"/>
                <w:szCs w:val="22"/>
              </w:rPr>
            </w:pPr>
            <w:r>
              <w:rPr>
                <w:sz w:val="22"/>
                <w:szCs w:val="22"/>
              </w:rPr>
              <w:t>100</w:t>
            </w:r>
          </w:p>
        </w:tc>
        <w:tc>
          <w:tcPr>
            <w:tcW w:w="1092" w:type="dxa"/>
            <w:gridSpan w:val="2"/>
            <w:shd w:val="clear" w:color="auto" w:fill="auto"/>
            <w:noWrap/>
            <w:vAlign w:val="center"/>
          </w:tcPr>
          <w:p w14:paraId="2BCB9E25" w14:textId="77777777" w:rsidR="003322A4" w:rsidRPr="003322A4" w:rsidRDefault="003322A4" w:rsidP="003322A4">
            <w:pPr>
              <w:spacing w:after="0" w:line="240" w:lineRule="auto"/>
              <w:rPr>
                <w:sz w:val="22"/>
                <w:szCs w:val="22"/>
              </w:rPr>
            </w:pPr>
          </w:p>
        </w:tc>
        <w:tc>
          <w:tcPr>
            <w:tcW w:w="1041" w:type="dxa"/>
          </w:tcPr>
          <w:p w14:paraId="3D7ECAE8" w14:textId="77777777" w:rsidR="003322A4" w:rsidRPr="003322A4" w:rsidRDefault="003322A4" w:rsidP="003322A4">
            <w:pPr>
              <w:spacing w:after="0" w:line="240" w:lineRule="auto"/>
              <w:rPr>
                <w:sz w:val="22"/>
                <w:szCs w:val="22"/>
              </w:rPr>
            </w:pPr>
          </w:p>
        </w:tc>
        <w:tc>
          <w:tcPr>
            <w:tcW w:w="1007" w:type="dxa"/>
          </w:tcPr>
          <w:p w14:paraId="443AFB7A" w14:textId="77777777" w:rsidR="003322A4" w:rsidRPr="003322A4" w:rsidRDefault="003322A4" w:rsidP="003322A4">
            <w:pPr>
              <w:spacing w:after="0" w:line="240" w:lineRule="auto"/>
              <w:rPr>
                <w:sz w:val="22"/>
                <w:szCs w:val="22"/>
              </w:rPr>
            </w:pPr>
          </w:p>
        </w:tc>
        <w:tc>
          <w:tcPr>
            <w:tcW w:w="1092" w:type="dxa"/>
          </w:tcPr>
          <w:p w14:paraId="25CE3EF4" w14:textId="77777777" w:rsidR="003322A4" w:rsidRPr="003322A4" w:rsidRDefault="003322A4" w:rsidP="003322A4">
            <w:pPr>
              <w:spacing w:after="0" w:line="240" w:lineRule="auto"/>
              <w:rPr>
                <w:sz w:val="22"/>
                <w:szCs w:val="22"/>
              </w:rPr>
            </w:pPr>
          </w:p>
        </w:tc>
        <w:tc>
          <w:tcPr>
            <w:tcW w:w="1005" w:type="dxa"/>
          </w:tcPr>
          <w:p w14:paraId="7451E2FD" w14:textId="77777777" w:rsidR="003322A4" w:rsidRPr="003322A4" w:rsidRDefault="003322A4" w:rsidP="003322A4">
            <w:pPr>
              <w:spacing w:after="0" w:line="240" w:lineRule="auto"/>
              <w:rPr>
                <w:sz w:val="22"/>
                <w:szCs w:val="22"/>
              </w:rPr>
            </w:pPr>
          </w:p>
        </w:tc>
      </w:tr>
      <w:tr w:rsidR="003322A4" w:rsidRPr="00A47F2F" w14:paraId="265744F5" w14:textId="77777777" w:rsidTr="003322A4">
        <w:trPr>
          <w:gridAfter w:val="1"/>
          <w:wAfter w:w="15" w:type="dxa"/>
          <w:trHeight w:val="549"/>
        </w:trPr>
        <w:tc>
          <w:tcPr>
            <w:tcW w:w="1757" w:type="dxa"/>
            <w:shd w:val="clear" w:color="auto" w:fill="auto"/>
            <w:vAlign w:val="center"/>
          </w:tcPr>
          <w:p w14:paraId="71F7B847"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4765613F" w14:textId="77777777"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70"/>
            <w:r>
              <w:rPr>
                <w:sz w:val="22"/>
                <w:szCs w:val="22"/>
              </w:rPr>
              <w:t>oranı</w:t>
            </w:r>
            <w:commentRangeEnd w:id="70"/>
            <w:r w:rsidR="0081680B">
              <w:rPr>
                <w:rStyle w:val="AklamaBavurusu"/>
              </w:rPr>
              <w:commentReference w:id="70"/>
            </w:r>
            <w:r>
              <w:rPr>
                <w:sz w:val="22"/>
                <w:szCs w:val="22"/>
              </w:rPr>
              <w:t xml:space="preserve"> (%)</w:t>
            </w:r>
          </w:p>
        </w:tc>
        <w:tc>
          <w:tcPr>
            <w:tcW w:w="957" w:type="dxa"/>
            <w:shd w:val="clear" w:color="auto" w:fill="auto"/>
            <w:noWrap/>
            <w:vAlign w:val="center"/>
          </w:tcPr>
          <w:p w14:paraId="175085A1" w14:textId="77777777" w:rsidR="003322A4" w:rsidRPr="003322A4" w:rsidRDefault="00B264F2" w:rsidP="003322A4">
            <w:pPr>
              <w:spacing w:after="0" w:line="240" w:lineRule="auto"/>
              <w:rPr>
                <w:sz w:val="22"/>
                <w:szCs w:val="22"/>
              </w:rPr>
            </w:pPr>
            <w:r>
              <w:rPr>
                <w:sz w:val="22"/>
                <w:szCs w:val="22"/>
              </w:rPr>
              <w:t>100</w:t>
            </w:r>
          </w:p>
        </w:tc>
        <w:tc>
          <w:tcPr>
            <w:tcW w:w="1092" w:type="dxa"/>
            <w:gridSpan w:val="2"/>
            <w:shd w:val="clear" w:color="auto" w:fill="auto"/>
            <w:noWrap/>
            <w:vAlign w:val="center"/>
          </w:tcPr>
          <w:p w14:paraId="07233FDE" w14:textId="77777777" w:rsidR="003322A4" w:rsidRPr="003322A4" w:rsidRDefault="00B264F2" w:rsidP="003322A4">
            <w:pPr>
              <w:spacing w:after="0" w:line="240" w:lineRule="auto"/>
              <w:rPr>
                <w:sz w:val="22"/>
                <w:szCs w:val="22"/>
              </w:rPr>
            </w:pPr>
            <w:r>
              <w:rPr>
                <w:sz w:val="22"/>
                <w:szCs w:val="22"/>
              </w:rPr>
              <w:t>100</w:t>
            </w:r>
          </w:p>
        </w:tc>
        <w:tc>
          <w:tcPr>
            <w:tcW w:w="1041" w:type="dxa"/>
          </w:tcPr>
          <w:p w14:paraId="6E55DAF9" w14:textId="77777777" w:rsidR="003322A4" w:rsidRPr="003322A4" w:rsidRDefault="00B264F2" w:rsidP="003322A4">
            <w:pPr>
              <w:spacing w:after="0" w:line="240" w:lineRule="auto"/>
              <w:rPr>
                <w:sz w:val="22"/>
                <w:szCs w:val="22"/>
              </w:rPr>
            </w:pPr>
            <w:r>
              <w:rPr>
                <w:sz w:val="22"/>
                <w:szCs w:val="22"/>
              </w:rPr>
              <w:t>100</w:t>
            </w:r>
          </w:p>
        </w:tc>
        <w:tc>
          <w:tcPr>
            <w:tcW w:w="1007" w:type="dxa"/>
          </w:tcPr>
          <w:p w14:paraId="6EBE6C8E" w14:textId="77777777" w:rsidR="003322A4" w:rsidRPr="003322A4" w:rsidRDefault="00B264F2" w:rsidP="003322A4">
            <w:pPr>
              <w:spacing w:after="0" w:line="240" w:lineRule="auto"/>
              <w:rPr>
                <w:sz w:val="22"/>
                <w:szCs w:val="22"/>
              </w:rPr>
            </w:pPr>
            <w:r>
              <w:rPr>
                <w:sz w:val="22"/>
                <w:szCs w:val="22"/>
              </w:rPr>
              <w:t>100</w:t>
            </w:r>
          </w:p>
        </w:tc>
        <w:tc>
          <w:tcPr>
            <w:tcW w:w="1092" w:type="dxa"/>
          </w:tcPr>
          <w:p w14:paraId="1A576538" w14:textId="77777777" w:rsidR="003322A4" w:rsidRPr="003322A4" w:rsidRDefault="00B264F2" w:rsidP="003322A4">
            <w:pPr>
              <w:spacing w:after="0" w:line="240" w:lineRule="auto"/>
              <w:rPr>
                <w:sz w:val="22"/>
                <w:szCs w:val="22"/>
              </w:rPr>
            </w:pPr>
            <w:r>
              <w:rPr>
                <w:sz w:val="22"/>
                <w:szCs w:val="22"/>
              </w:rPr>
              <w:t>100</w:t>
            </w:r>
          </w:p>
        </w:tc>
        <w:tc>
          <w:tcPr>
            <w:tcW w:w="1005" w:type="dxa"/>
          </w:tcPr>
          <w:p w14:paraId="25D2E2E5" w14:textId="77777777" w:rsidR="003322A4" w:rsidRPr="003322A4" w:rsidRDefault="00B264F2" w:rsidP="003322A4">
            <w:pPr>
              <w:spacing w:after="0" w:line="240" w:lineRule="auto"/>
              <w:rPr>
                <w:sz w:val="22"/>
                <w:szCs w:val="22"/>
              </w:rPr>
            </w:pPr>
            <w:r>
              <w:rPr>
                <w:sz w:val="22"/>
                <w:szCs w:val="22"/>
              </w:rPr>
              <w:t>100</w:t>
            </w:r>
          </w:p>
        </w:tc>
      </w:tr>
      <w:tr w:rsidR="003322A4" w:rsidRPr="00A47F2F" w14:paraId="1933FD42" w14:textId="77777777" w:rsidTr="003322A4">
        <w:trPr>
          <w:gridAfter w:val="1"/>
          <w:wAfter w:w="15" w:type="dxa"/>
          <w:trHeight w:val="549"/>
        </w:trPr>
        <w:tc>
          <w:tcPr>
            <w:tcW w:w="1757" w:type="dxa"/>
            <w:shd w:val="clear" w:color="auto" w:fill="auto"/>
            <w:vAlign w:val="center"/>
          </w:tcPr>
          <w:p w14:paraId="7CFD35B4"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14:paraId="19023E44" w14:textId="77777777"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1"/>
            <w:r>
              <w:rPr>
                <w:sz w:val="22"/>
                <w:szCs w:val="22"/>
              </w:rPr>
              <w:t>oranı</w:t>
            </w:r>
            <w:commentRangeEnd w:id="71"/>
            <w:r w:rsidR="0081680B">
              <w:rPr>
                <w:rStyle w:val="AklamaBavurusu"/>
              </w:rPr>
              <w:commentReference w:id="71"/>
            </w:r>
            <w:r>
              <w:rPr>
                <w:sz w:val="22"/>
                <w:szCs w:val="22"/>
              </w:rPr>
              <w:t xml:space="preserve"> (%)</w:t>
            </w:r>
          </w:p>
        </w:tc>
        <w:tc>
          <w:tcPr>
            <w:tcW w:w="957" w:type="dxa"/>
            <w:shd w:val="clear" w:color="auto" w:fill="auto"/>
            <w:noWrap/>
            <w:vAlign w:val="center"/>
          </w:tcPr>
          <w:p w14:paraId="061B848F" w14:textId="77777777" w:rsidR="003322A4" w:rsidRPr="003322A4" w:rsidRDefault="00B264F2"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68B90ADC" w14:textId="77777777" w:rsidR="003322A4" w:rsidRPr="003322A4" w:rsidRDefault="00B264F2" w:rsidP="003322A4">
            <w:pPr>
              <w:spacing w:after="0" w:line="240" w:lineRule="auto"/>
              <w:rPr>
                <w:sz w:val="22"/>
                <w:szCs w:val="22"/>
              </w:rPr>
            </w:pPr>
            <w:r>
              <w:rPr>
                <w:sz w:val="22"/>
                <w:szCs w:val="22"/>
              </w:rPr>
              <w:t>0</w:t>
            </w:r>
          </w:p>
        </w:tc>
        <w:tc>
          <w:tcPr>
            <w:tcW w:w="1041" w:type="dxa"/>
          </w:tcPr>
          <w:p w14:paraId="1DE27A82" w14:textId="77777777" w:rsidR="003322A4" w:rsidRPr="003322A4" w:rsidRDefault="00B264F2" w:rsidP="003322A4">
            <w:pPr>
              <w:spacing w:after="0" w:line="240" w:lineRule="auto"/>
              <w:rPr>
                <w:sz w:val="22"/>
                <w:szCs w:val="22"/>
              </w:rPr>
            </w:pPr>
            <w:r>
              <w:rPr>
                <w:sz w:val="22"/>
                <w:szCs w:val="22"/>
              </w:rPr>
              <w:t>0</w:t>
            </w:r>
          </w:p>
        </w:tc>
        <w:tc>
          <w:tcPr>
            <w:tcW w:w="1007" w:type="dxa"/>
          </w:tcPr>
          <w:p w14:paraId="148285E0" w14:textId="77777777" w:rsidR="003322A4" w:rsidRPr="003322A4" w:rsidRDefault="00B264F2" w:rsidP="003322A4">
            <w:pPr>
              <w:spacing w:after="0" w:line="240" w:lineRule="auto"/>
              <w:rPr>
                <w:sz w:val="22"/>
                <w:szCs w:val="22"/>
              </w:rPr>
            </w:pPr>
            <w:r>
              <w:rPr>
                <w:sz w:val="22"/>
                <w:szCs w:val="22"/>
              </w:rPr>
              <w:t>0</w:t>
            </w:r>
          </w:p>
        </w:tc>
        <w:tc>
          <w:tcPr>
            <w:tcW w:w="1092" w:type="dxa"/>
          </w:tcPr>
          <w:p w14:paraId="6E56A223" w14:textId="77777777" w:rsidR="003322A4" w:rsidRPr="003322A4" w:rsidRDefault="00B264F2" w:rsidP="003322A4">
            <w:pPr>
              <w:spacing w:after="0" w:line="240" w:lineRule="auto"/>
              <w:rPr>
                <w:sz w:val="22"/>
                <w:szCs w:val="22"/>
              </w:rPr>
            </w:pPr>
            <w:r>
              <w:rPr>
                <w:sz w:val="22"/>
                <w:szCs w:val="22"/>
              </w:rPr>
              <w:t>0</w:t>
            </w:r>
          </w:p>
        </w:tc>
        <w:tc>
          <w:tcPr>
            <w:tcW w:w="1005" w:type="dxa"/>
          </w:tcPr>
          <w:p w14:paraId="0C9708A9" w14:textId="77777777" w:rsidR="003322A4" w:rsidRPr="003322A4" w:rsidRDefault="00B264F2" w:rsidP="003322A4">
            <w:pPr>
              <w:spacing w:after="0" w:line="240" w:lineRule="auto"/>
              <w:rPr>
                <w:sz w:val="22"/>
                <w:szCs w:val="22"/>
              </w:rPr>
            </w:pPr>
            <w:r>
              <w:rPr>
                <w:sz w:val="22"/>
                <w:szCs w:val="22"/>
              </w:rPr>
              <w:t>0</w:t>
            </w:r>
          </w:p>
        </w:tc>
      </w:tr>
      <w:tr w:rsidR="003322A4" w:rsidRPr="00A47F2F" w14:paraId="44145AF1" w14:textId="77777777" w:rsidTr="003322A4">
        <w:trPr>
          <w:gridAfter w:val="1"/>
          <w:wAfter w:w="15" w:type="dxa"/>
          <w:trHeight w:val="549"/>
        </w:trPr>
        <w:tc>
          <w:tcPr>
            <w:tcW w:w="1757" w:type="dxa"/>
            <w:shd w:val="clear" w:color="auto" w:fill="auto"/>
            <w:vAlign w:val="center"/>
          </w:tcPr>
          <w:p w14:paraId="7A8799DA"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14:paraId="3F2627F9" w14:textId="77777777"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2"/>
            <w:r>
              <w:rPr>
                <w:sz w:val="22"/>
                <w:szCs w:val="22"/>
              </w:rPr>
              <w:t>öğrenci</w:t>
            </w:r>
            <w:commentRangeEnd w:id="72"/>
            <w:r w:rsidR="0081680B">
              <w:rPr>
                <w:rStyle w:val="AklamaBavurusu"/>
              </w:rPr>
              <w:commentReference w:id="72"/>
            </w:r>
            <w:r>
              <w:rPr>
                <w:sz w:val="22"/>
                <w:szCs w:val="22"/>
              </w:rPr>
              <w:t xml:space="preserve"> oranı (%)</w:t>
            </w:r>
          </w:p>
        </w:tc>
        <w:tc>
          <w:tcPr>
            <w:tcW w:w="957" w:type="dxa"/>
            <w:shd w:val="clear" w:color="auto" w:fill="auto"/>
            <w:noWrap/>
            <w:vAlign w:val="center"/>
          </w:tcPr>
          <w:p w14:paraId="35D844F6" w14:textId="77777777" w:rsidR="003322A4" w:rsidRPr="003322A4" w:rsidRDefault="00B264F2"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44DA7279" w14:textId="77777777" w:rsidR="003322A4" w:rsidRPr="003322A4" w:rsidRDefault="00B264F2" w:rsidP="003322A4">
            <w:pPr>
              <w:spacing w:after="0" w:line="240" w:lineRule="auto"/>
              <w:rPr>
                <w:sz w:val="22"/>
                <w:szCs w:val="22"/>
              </w:rPr>
            </w:pPr>
            <w:r>
              <w:rPr>
                <w:sz w:val="22"/>
                <w:szCs w:val="22"/>
              </w:rPr>
              <w:t>0</w:t>
            </w:r>
          </w:p>
        </w:tc>
        <w:tc>
          <w:tcPr>
            <w:tcW w:w="1041" w:type="dxa"/>
          </w:tcPr>
          <w:p w14:paraId="0B667562" w14:textId="77777777" w:rsidR="003322A4" w:rsidRPr="003322A4" w:rsidRDefault="00B264F2" w:rsidP="003322A4">
            <w:pPr>
              <w:spacing w:after="0" w:line="240" w:lineRule="auto"/>
              <w:rPr>
                <w:sz w:val="22"/>
                <w:szCs w:val="22"/>
              </w:rPr>
            </w:pPr>
            <w:r>
              <w:rPr>
                <w:sz w:val="22"/>
                <w:szCs w:val="22"/>
              </w:rPr>
              <w:t>0</w:t>
            </w:r>
          </w:p>
        </w:tc>
        <w:tc>
          <w:tcPr>
            <w:tcW w:w="1007" w:type="dxa"/>
          </w:tcPr>
          <w:p w14:paraId="74B1F9E1" w14:textId="77777777" w:rsidR="003322A4" w:rsidRPr="003322A4" w:rsidRDefault="00B264F2" w:rsidP="003322A4">
            <w:pPr>
              <w:spacing w:after="0" w:line="240" w:lineRule="auto"/>
              <w:rPr>
                <w:sz w:val="22"/>
                <w:szCs w:val="22"/>
              </w:rPr>
            </w:pPr>
            <w:r>
              <w:rPr>
                <w:sz w:val="22"/>
                <w:szCs w:val="22"/>
              </w:rPr>
              <w:t>0</w:t>
            </w:r>
          </w:p>
        </w:tc>
        <w:tc>
          <w:tcPr>
            <w:tcW w:w="1092" w:type="dxa"/>
          </w:tcPr>
          <w:p w14:paraId="6ACC1F4D" w14:textId="77777777" w:rsidR="003322A4" w:rsidRPr="003322A4" w:rsidRDefault="00B264F2" w:rsidP="003322A4">
            <w:pPr>
              <w:spacing w:after="0" w:line="240" w:lineRule="auto"/>
              <w:rPr>
                <w:sz w:val="22"/>
                <w:szCs w:val="22"/>
              </w:rPr>
            </w:pPr>
            <w:r>
              <w:rPr>
                <w:sz w:val="22"/>
                <w:szCs w:val="22"/>
              </w:rPr>
              <w:t>0</w:t>
            </w:r>
          </w:p>
        </w:tc>
        <w:tc>
          <w:tcPr>
            <w:tcW w:w="1005" w:type="dxa"/>
          </w:tcPr>
          <w:p w14:paraId="33D9C2D6" w14:textId="77777777" w:rsidR="003322A4" w:rsidRPr="003322A4" w:rsidRDefault="00B264F2" w:rsidP="003322A4">
            <w:pPr>
              <w:spacing w:after="0" w:line="240" w:lineRule="auto"/>
              <w:rPr>
                <w:sz w:val="22"/>
                <w:szCs w:val="22"/>
              </w:rPr>
            </w:pPr>
            <w:r>
              <w:rPr>
                <w:sz w:val="22"/>
                <w:szCs w:val="22"/>
              </w:rPr>
              <w:t>0</w:t>
            </w:r>
          </w:p>
        </w:tc>
      </w:tr>
      <w:tr w:rsidR="003322A4" w:rsidRPr="00A47F2F" w14:paraId="6540D24A" w14:textId="77777777" w:rsidTr="003322A4">
        <w:trPr>
          <w:gridAfter w:val="1"/>
          <w:wAfter w:w="15" w:type="dxa"/>
          <w:trHeight w:val="549"/>
        </w:trPr>
        <w:tc>
          <w:tcPr>
            <w:tcW w:w="1757" w:type="dxa"/>
            <w:shd w:val="clear" w:color="auto" w:fill="auto"/>
            <w:vAlign w:val="center"/>
          </w:tcPr>
          <w:p w14:paraId="5BF1A92A"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14:paraId="60F39363" w14:textId="77777777"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3"/>
            <w:r>
              <w:rPr>
                <w:sz w:val="22"/>
                <w:szCs w:val="22"/>
              </w:rPr>
              <w:t>1</w:t>
            </w:r>
            <w:commentRangeEnd w:id="73"/>
            <w:r w:rsidR="0081680B">
              <w:rPr>
                <w:rStyle w:val="AklamaBavurusu"/>
              </w:rPr>
              <w:commentReference w:id="73"/>
            </w:r>
            <w:r>
              <w:rPr>
                <w:sz w:val="22"/>
                <w:szCs w:val="22"/>
              </w:rPr>
              <w:t>)</w:t>
            </w:r>
          </w:p>
        </w:tc>
        <w:tc>
          <w:tcPr>
            <w:tcW w:w="957" w:type="dxa"/>
            <w:shd w:val="clear" w:color="auto" w:fill="auto"/>
            <w:noWrap/>
            <w:vAlign w:val="center"/>
          </w:tcPr>
          <w:p w14:paraId="7B6A22B7" w14:textId="77777777" w:rsidR="003322A4" w:rsidRPr="003322A4" w:rsidRDefault="00B264F2" w:rsidP="003322A4">
            <w:pPr>
              <w:spacing w:after="0" w:line="240" w:lineRule="auto"/>
              <w:rPr>
                <w:sz w:val="22"/>
                <w:szCs w:val="22"/>
              </w:rPr>
            </w:pPr>
            <w:r>
              <w:rPr>
                <w:sz w:val="22"/>
                <w:szCs w:val="22"/>
              </w:rPr>
              <w:t>%90</w:t>
            </w:r>
          </w:p>
        </w:tc>
        <w:tc>
          <w:tcPr>
            <w:tcW w:w="1092" w:type="dxa"/>
            <w:gridSpan w:val="2"/>
            <w:shd w:val="clear" w:color="auto" w:fill="auto"/>
            <w:noWrap/>
            <w:vAlign w:val="center"/>
          </w:tcPr>
          <w:p w14:paraId="31C2B9F2" w14:textId="77777777" w:rsidR="003322A4" w:rsidRPr="003322A4" w:rsidRDefault="00B264F2" w:rsidP="003322A4">
            <w:pPr>
              <w:spacing w:after="0" w:line="240" w:lineRule="auto"/>
              <w:rPr>
                <w:sz w:val="22"/>
                <w:szCs w:val="22"/>
              </w:rPr>
            </w:pPr>
            <w:r>
              <w:rPr>
                <w:sz w:val="22"/>
                <w:szCs w:val="22"/>
              </w:rPr>
              <w:t>%90</w:t>
            </w:r>
          </w:p>
        </w:tc>
        <w:tc>
          <w:tcPr>
            <w:tcW w:w="1041" w:type="dxa"/>
          </w:tcPr>
          <w:p w14:paraId="16644F4F" w14:textId="77777777" w:rsidR="003322A4" w:rsidRPr="003322A4" w:rsidRDefault="00B264F2" w:rsidP="003322A4">
            <w:pPr>
              <w:spacing w:after="0" w:line="240" w:lineRule="auto"/>
              <w:rPr>
                <w:sz w:val="22"/>
                <w:szCs w:val="22"/>
              </w:rPr>
            </w:pPr>
            <w:r>
              <w:rPr>
                <w:sz w:val="22"/>
                <w:szCs w:val="22"/>
              </w:rPr>
              <w:t>%95</w:t>
            </w:r>
          </w:p>
        </w:tc>
        <w:tc>
          <w:tcPr>
            <w:tcW w:w="1007" w:type="dxa"/>
          </w:tcPr>
          <w:p w14:paraId="21434DBC" w14:textId="77777777" w:rsidR="003322A4" w:rsidRPr="003322A4" w:rsidRDefault="00B264F2" w:rsidP="003322A4">
            <w:pPr>
              <w:spacing w:after="0" w:line="240" w:lineRule="auto"/>
              <w:rPr>
                <w:sz w:val="22"/>
                <w:szCs w:val="22"/>
              </w:rPr>
            </w:pPr>
            <w:r>
              <w:rPr>
                <w:sz w:val="22"/>
                <w:szCs w:val="22"/>
              </w:rPr>
              <w:t>%95</w:t>
            </w:r>
          </w:p>
        </w:tc>
        <w:tc>
          <w:tcPr>
            <w:tcW w:w="1092" w:type="dxa"/>
          </w:tcPr>
          <w:p w14:paraId="2E09FC71" w14:textId="77777777" w:rsidR="003322A4" w:rsidRPr="003322A4" w:rsidRDefault="00B264F2" w:rsidP="003322A4">
            <w:pPr>
              <w:spacing w:after="0" w:line="240" w:lineRule="auto"/>
              <w:rPr>
                <w:sz w:val="22"/>
                <w:szCs w:val="22"/>
              </w:rPr>
            </w:pPr>
            <w:r>
              <w:rPr>
                <w:sz w:val="22"/>
                <w:szCs w:val="22"/>
              </w:rPr>
              <w:t>%95</w:t>
            </w:r>
          </w:p>
        </w:tc>
        <w:tc>
          <w:tcPr>
            <w:tcW w:w="1005" w:type="dxa"/>
          </w:tcPr>
          <w:p w14:paraId="5026380B" w14:textId="77777777" w:rsidR="003322A4" w:rsidRPr="003322A4" w:rsidRDefault="00B264F2" w:rsidP="003322A4">
            <w:pPr>
              <w:spacing w:after="0" w:line="240" w:lineRule="auto"/>
              <w:rPr>
                <w:sz w:val="22"/>
                <w:szCs w:val="22"/>
              </w:rPr>
            </w:pPr>
            <w:r>
              <w:rPr>
                <w:sz w:val="22"/>
                <w:szCs w:val="22"/>
              </w:rPr>
              <w:t>%95</w:t>
            </w:r>
          </w:p>
        </w:tc>
      </w:tr>
      <w:tr w:rsidR="008E2A46" w:rsidRPr="00A47F2F" w14:paraId="25BECF15" w14:textId="77777777" w:rsidTr="003322A4">
        <w:trPr>
          <w:gridAfter w:val="1"/>
          <w:wAfter w:w="15" w:type="dxa"/>
          <w:trHeight w:val="549"/>
        </w:trPr>
        <w:tc>
          <w:tcPr>
            <w:tcW w:w="1757" w:type="dxa"/>
            <w:shd w:val="clear" w:color="auto" w:fill="auto"/>
            <w:vAlign w:val="center"/>
          </w:tcPr>
          <w:p w14:paraId="02D047FD" w14:textId="77777777"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14:paraId="0B6665FE" w14:textId="77777777"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4"/>
            <w:commentRangeStart w:id="75"/>
            <w:r>
              <w:rPr>
                <w:sz w:val="22"/>
                <w:szCs w:val="22"/>
              </w:rPr>
              <w:t>eğitim</w:t>
            </w:r>
            <w:commentRangeEnd w:id="74"/>
            <w:commentRangeEnd w:id="75"/>
            <w:r w:rsidR="0081680B">
              <w:rPr>
                <w:rStyle w:val="AklamaBavurusu"/>
              </w:rPr>
              <w:commentReference w:id="74"/>
            </w:r>
            <w:r w:rsidR="0081680B">
              <w:rPr>
                <w:rStyle w:val="AklamaBavurusu"/>
              </w:rPr>
              <w:commentReference w:id="75"/>
            </w:r>
            <w:r>
              <w:rPr>
                <w:sz w:val="22"/>
                <w:szCs w:val="22"/>
              </w:rPr>
              <w:t>)</w:t>
            </w:r>
          </w:p>
        </w:tc>
        <w:tc>
          <w:tcPr>
            <w:tcW w:w="957" w:type="dxa"/>
            <w:shd w:val="clear" w:color="auto" w:fill="auto"/>
            <w:noWrap/>
            <w:vAlign w:val="center"/>
          </w:tcPr>
          <w:p w14:paraId="726373C6" w14:textId="77777777" w:rsidR="008E2A46" w:rsidRPr="003322A4" w:rsidRDefault="00B264F2" w:rsidP="003322A4">
            <w:pPr>
              <w:spacing w:after="0" w:line="240" w:lineRule="auto"/>
              <w:rPr>
                <w:sz w:val="22"/>
                <w:szCs w:val="22"/>
              </w:rPr>
            </w:pPr>
            <w:r>
              <w:rPr>
                <w:sz w:val="22"/>
                <w:szCs w:val="22"/>
              </w:rPr>
              <w:t>100</w:t>
            </w:r>
          </w:p>
        </w:tc>
        <w:tc>
          <w:tcPr>
            <w:tcW w:w="1092" w:type="dxa"/>
            <w:gridSpan w:val="2"/>
            <w:shd w:val="clear" w:color="auto" w:fill="auto"/>
            <w:noWrap/>
            <w:vAlign w:val="center"/>
          </w:tcPr>
          <w:p w14:paraId="6C5D7418" w14:textId="77777777" w:rsidR="008E2A46" w:rsidRPr="003322A4" w:rsidRDefault="00B264F2" w:rsidP="003322A4">
            <w:pPr>
              <w:spacing w:after="0" w:line="240" w:lineRule="auto"/>
              <w:rPr>
                <w:sz w:val="22"/>
                <w:szCs w:val="22"/>
              </w:rPr>
            </w:pPr>
            <w:r>
              <w:rPr>
                <w:sz w:val="22"/>
                <w:szCs w:val="22"/>
              </w:rPr>
              <w:t>100</w:t>
            </w:r>
          </w:p>
        </w:tc>
        <w:tc>
          <w:tcPr>
            <w:tcW w:w="1041" w:type="dxa"/>
          </w:tcPr>
          <w:p w14:paraId="583BB37B" w14:textId="77777777" w:rsidR="008E2A46" w:rsidRPr="003322A4" w:rsidRDefault="00B264F2" w:rsidP="003322A4">
            <w:pPr>
              <w:spacing w:after="0" w:line="240" w:lineRule="auto"/>
              <w:rPr>
                <w:sz w:val="22"/>
                <w:szCs w:val="22"/>
              </w:rPr>
            </w:pPr>
            <w:r>
              <w:rPr>
                <w:sz w:val="22"/>
                <w:szCs w:val="22"/>
              </w:rPr>
              <w:t>100</w:t>
            </w:r>
          </w:p>
        </w:tc>
        <w:tc>
          <w:tcPr>
            <w:tcW w:w="1007" w:type="dxa"/>
          </w:tcPr>
          <w:p w14:paraId="05614BC8" w14:textId="77777777" w:rsidR="008E2A46" w:rsidRPr="003322A4" w:rsidRDefault="00B264F2" w:rsidP="003322A4">
            <w:pPr>
              <w:spacing w:after="0" w:line="240" w:lineRule="auto"/>
              <w:rPr>
                <w:sz w:val="22"/>
                <w:szCs w:val="22"/>
              </w:rPr>
            </w:pPr>
            <w:r>
              <w:rPr>
                <w:sz w:val="22"/>
                <w:szCs w:val="22"/>
              </w:rPr>
              <w:t>100</w:t>
            </w:r>
          </w:p>
        </w:tc>
        <w:tc>
          <w:tcPr>
            <w:tcW w:w="1092" w:type="dxa"/>
          </w:tcPr>
          <w:p w14:paraId="00A4DFD2" w14:textId="77777777" w:rsidR="008E2A46" w:rsidRPr="003322A4" w:rsidRDefault="00B264F2" w:rsidP="003322A4">
            <w:pPr>
              <w:spacing w:after="0" w:line="240" w:lineRule="auto"/>
              <w:rPr>
                <w:sz w:val="22"/>
                <w:szCs w:val="22"/>
              </w:rPr>
            </w:pPr>
            <w:r>
              <w:rPr>
                <w:sz w:val="22"/>
                <w:szCs w:val="22"/>
              </w:rPr>
              <w:t>100</w:t>
            </w:r>
          </w:p>
        </w:tc>
        <w:tc>
          <w:tcPr>
            <w:tcW w:w="1005" w:type="dxa"/>
          </w:tcPr>
          <w:p w14:paraId="502B3C8D" w14:textId="77777777" w:rsidR="008E2A46" w:rsidRPr="003322A4" w:rsidRDefault="00B264F2" w:rsidP="003322A4">
            <w:pPr>
              <w:spacing w:after="0" w:line="240" w:lineRule="auto"/>
              <w:rPr>
                <w:sz w:val="22"/>
                <w:szCs w:val="22"/>
              </w:rPr>
            </w:pPr>
            <w:r>
              <w:rPr>
                <w:sz w:val="22"/>
                <w:szCs w:val="22"/>
              </w:rPr>
              <w:t>100</w:t>
            </w:r>
          </w:p>
        </w:tc>
      </w:tr>
    </w:tbl>
    <w:p w14:paraId="241B201D" w14:textId="77777777" w:rsidR="00067AE0" w:rsidRDefault="00067AE0" w:rsidP="002B6FDB">
      <w:pPr>
        <w:rPr>
          <w:b/>
          <w:i/>
          <w:szCs w:val="24"/>
        </w:rPr>
      </w:pPr>
    </w:p>
    <w:p w14:paraId="3FABB6F3" w14:textId="77777777" w:rsidR="00067AE0" w:rsidRDefault="00067AE0" w:rsidP="002B6FDB">
      <w:pPr>
        <w:rPr>
          <w:b/>
          <w:i/>
          <w:szCs w:val="24"/>
        </w:rPr>
      </w:pPr>
    </w:p>
    <w:p w14:paraId="39966DE1" w14:textId="77777777" w:rsidR="00067AE0" w:rsidRDefault="00067AE0" w:rsidP="002B6FDB">
      <w:pPr>
        <w:rPr>
          <w:b/>
          <w:i/>
          <w:szCs w:val="24"/>
        </w:rPr>
      </w:pPr>
    </w:p>
    <w:p w14:paraId="5B023644" w14:textId="77777777" w:rsidR="00067AE0" w:rsidRDefault="00067AE0" w:rsidP="002B6FDB">
      <w:pPr>
        <w:rPr>
          <w:b/>
          <w:i/>
          <w:szCs w:val="24"/>
        </w:rPr>
      </w:pPr>
    </w:p>
    <w:p w14:paraId="7EE8AD42" w14:textId="77777777" w:rsidR="007C3889" w:rsidRDefault="007C3889" w:rsidP="002B6FDB">
      <w:pPr>
        <w:rPr>
          <w:b/>
          <w:i/>
          <w:szCs w:val="24"/>
        </w:rPr>
      </w:pPr>
    </w:p>
    <w:p w14:paraId="3F4BC605" w14:textId="77777777" w:rsidR="007C3889" w:rsidRDefault="007C3889" w:rsidP="002B6FDB">
      <w:pPr>
        <w:rPr>
          <w:b/>
          <w:i/>
          <w:szCs w:val="24"/>
        </w:rPr>
      </w:pPr>
    </w:p>
    <w:p w14:paraId="58F89032" w14:textId="77777777" w:rsidR="007C3889" w:rsidRDefault="007C3889" w:rsidP="002B6FDB">
      <w:pPr>
        <w:rPr>
          <w:b/>
          <w:i/>
          <w:szCs w:val="24"/>
        </w:rPr>
      </w:pPr>
    </w:p>
    <w:p w14:paraId="52C0BAF6" w14:textId="77777777" w:rsidR="0055578F" w:rsidRDefault="002B6FDB" w:rsidP="002B6FDB">
      <w:pPr>
        <w:rPr>
          <w:b/>
          <w:sz w:val="28"/>
        </w:rPr>
      </w:pPr>
      <w:r w:rsidRPr="008F3D60">
        <w:rPr>
          <w:b/>
          <w:sz w:val="28"/>
          <w:highlight w:val="yellow"/>
        </w:rPr>
        <w:lastRenderedPageBreak/>
        <w:t>E</w:t>
      </w:r>
      <w:commentRangeStart w:id="76"/>
      <w:r w:rsidRPr="008F3D60">
        <w:rPr>
          <w:b/>
          <w:sz w:val="28"/>
          <w:highlight w:val="yellow"/>
        </w:rPr>
        <w:t>ylemler</w:t>
      </w:r>
      <w:commentRangeEnd w:id="76"/>
      <w:r w:rsidR="008F3D60" w:rsidRPr="008F3D60">
        <w:rPr>
          <w:rStyle w:val="AklamaBavurusu"/>
        </w:rPr>
        <w:commentReference w:id="76"/>
      </w:r>
      <w:r w:rsidR="008F3D60" w:rsidRPr="008F3D60">
        <w:rPr>
          <w:b/>
          <w:sz w:val="28"/>
          <w:highlight w:val="yellow"/>
        </w:rPr>
        <w:t>*</w:t>
      </w:r>
    </w:p>
    <w:p w14:paraId="46D13F51"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14:paraId="012B276D"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76D8FF"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E6F8EEC"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8CAB6DE"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3D65942"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18931DA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F942A2E"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2231FA6"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3881E8C4"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6ACB694A"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5F3178B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EE5DE3E"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38BE869" w14:textId="77777777" w:rsidR="002B6FDB" w:rsidRPr="00A47F2F" w:rsidRDefault="00067AE0" w:rsidP="002B6FDB">
            <w:pPr>
              <w:spacing w:after="0" w:line="240" w:lineRule="auto"/>
              <w:jc w:val="both"/>
              <w:rPr>
                <w:szCs w:val="24"/>
                <w:highlight w:val="green"/>
              </w:rPr>
            </w:pPr>
            <w:r w:rsidRPr="00D16E79">
              <w:rPr>
                <w:szCs w:val="24"/>
              </w:rPr>
              <w:t>Devamsızlık yapan öğrencilerin tespiti ve erken uyarı sistemi için çalışmalar yapılacaktır</w:t>
            </w:r>
            <w:r>
              <w:rPr>
                <w:szCs w:val="24"/>
              </w:rPr>
              <w:t>.</w:t>
            </w:r>
          </w:p>
        </w:tc>
        <w:tc>
          <w:tcPr>
            <w:tcW w:w="1161" w:type="pct"/>
            <w:tcBorders>
              <w:top w:val="nil"/>
              <w:left w:val="nil"/>
              <w:bottom w:val="single" w:sz="8" w:space="0" w:color="auto"/>
              <w:right w:val="single" w:sz="8" w:space="0" w:color="auto"/>
            </w:tcBorders>
            <w:shd w:val="clear" w:color="auto" w:fill="auto"/>
            <w:vAlign w:val="center"/>
          </w:tcPr>
          <w:p w14:paraId="195FCF9A" w14:textId="77777777"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14:paraId="0BABF70E"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067AE0" w:rsidRPr="00A47F2F" w14:paraId="128C75D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7F14A98" w14:textId="77777777" w:rsidR="00067AE0" w:rsidRPr="00A47F2F" w:rsidRDefault="00067AE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EC76696" w14:textId="77777777" w:rsidR="00067AE0" w:rsidRPr="00D16E79" w:rsidRDefault="00067AE0" w:rsidP="002D1B2B">
            <w:pPr>
              <w:spacing w:after="0" w:line="240" w:lineRule="auto"/>
              <w:jc w:val="both"/>
              <w:rPr>
                <w:szCs w:val="24"/>
              </w:rPr>
            </w:pPr>
            <w:r w:rsidRPr="00D16E79">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52B75944" w14:textId="77777777" w:rsidR="00067AE0" w:rsidRPr="00A47F2F" w:rsidRDefault="00067AE0" w:rsidP="002D1B2B">
            <w:pPr>
              <w:spacing w:after="0" w:line="240" w:lineRule="auto"/>
              <w:jc w:val="both"/>
              <w:rPr>
                <w:color w:val="000000"/>
                <w:szCs w:val="24"/>
              </w:rPr>
            </w:pPr>
            <w:r>
              <w:rPr>
                <w:color w:val="000000"/>
                <w:szCs w:val="24"/>
              </w:rPr>
              <w:t>Okul müdürü ve Rehber Öğretmen</w:t>
            </w:r>
          </w:p>
        </w:tc>
        <w:tc>
          <w:tcPr>
            <w:tcW w:w="1162" w:type="pct"/>
            <w:tcBorders>
              <w:top w:val="nil"/>
              <w:left w:val="nil"/>
              <w:bottom w:val="single" w:sz="8" w:space="0" w:color="auto"/>
              <w:right w:val="single" w:sz="8" w:space="0" w:color="auto"/>
            </w:tcBorders>
            <w:shd w:val="clear" w:color="auto" w:fill="auto"/>
            <w:vAlign w:val="center"/>
          </w:tcPr>
          <w:p w14:paraId="5EE85833" w14:textId="77777777" w:rsidR="00067AE0" w:rsidRPr="00A47F2F" w:rsidRDefault="00067AE0" w:rsidP="002D1B2B">
            <w:pPr>
              <w:spacing w:after="0" w:line="240" w:lineRule="auto"/>
              <w:jc w:val="both"/>
              <w:rPr>
                <w:color w:val="000000"/>
                <w:szCs w:val="24"/>
              </w:rPr>
            </w:pPr>
            <w:r>
              <w:rPr>
                <w:color w:val="000000"/>
                <w:szCs w:val="24"/>
              </w:rPr>
              <w:t>Her ayın son haftası</w:t>
            </w:r>
          </w:p>
        </w:tc>
      </w:tr>
      <w:tr w:rsidR="00067AE0" w:rsidRPr="00A47F2F" w14:paraId="076ABDB0"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191A6BA" w14:textId="77777777" w:rsidR="00067AE0" w:rsidRPr="00A47F2F" w:rsidRDefault="00067AE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3BB5FD72" w14:textId="77777777" w:rsidR="00067AE0" w:rsidRPr="00D16E79" w:rsidRDefault="00067AE0" w:rsidP="002D1B2B">
            <w:pPr>
              <w:spacing w:after="0" w:line="240" w:lineRule="auto"/>
              <w:jc w:val="both"/>
              <w:rPr>
                <w:szCs w:val="24"/>
              </w:rPr>
            </w:pPr>
            <w:r w:rsidRPr="00D16E79">
              <w:rPr>
                <w:szCs w:val="24"/>
              </w:rPr>
              <w:t>Okulun özel eğitime ihtiyaç duyan b</w:t>
            </w:r>
            <w:r>
              <w:rPr>
                <w:szCs w:val="24"/>
              </w:rPr>
              <w:t>ireylerin kullanımının kolaylaş</w:t>
            </w:r>
            <w:r w:rsidRPr="00D16E79">
              <w:rPr>
                <w:szCs w:val="24"/>
              </w:rPr>
              <w:t xml:space="preserve">tırılması için </w:t>
            </w:r>
            <w:r>
              <w:rPr>
                <w:szCs w:val="24"/>
              </w:rPr>
              <w:t>önlemler alınacaktır.</w:t>
            </w:r>
          </w:p>
        </w:tc>
        <w:tc>
          <w:tcPr>
            <w:tcW w:w="1161" w:type="pct"/>
            <w:tcBorders>
              <w:top w:val="nil"/>
              <w:left w:val="nil"/>
              <w:bottom w:val="single" w:sz="8" w:space="0" w:color="auto"/>
              <w:right w:val="single" w:sz="8" w:space="0" w:color="auto"/>
            </w:tcBorders>
            <w:shd w:val="clear" w:color="auto" w:fill="auto"/>
            <w:vAlign w:val="center"/>
          </w:tcPr>
          <w:p w14:paraId="4FC8CA04" w14:textId="77777777" w:rsidR="00067AE0" w:rsidRPr="00A47F2F" w:rsidRDefault="00067AE0" w:rsidP="002D1B2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64FADFDB" w14:textId="77777777" w:rsidR="00067AE0" w:rsidRPr="00A47F2F" w:rsidRDefault="00067AE0" w:rsidP="002D1B2B">
            <w:pPr>
              <w:spacing w:after="0" w:line="240" w:lineRule="auto"/>
              <w:jc w:val="both"/>
              <w:rPr>
                <w:color w:val="000000"/>
                <w:szCs w:val="24"/>
              </w:rPr>
            </w:pPr>
            <w:r>
              <w:rPr>
                <w:color w:val="000000"/>
                <w:szCs w:val="24"/>
              </w:rPr>
              <w:t>Mayıs 2019</w:t>
            </w:r>
          </w:p>
        </w:tc>
      </w:tr>
      <w:tr w:rsidR="00067AE0" w:rsidRPr="00A47F2F" w14:paraId="3403A26D"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4FBB659" w14:textId="77777777" w:rsidR="00067AE0" w:rsidRPr="00A47F2F" w:rsidRDefault="00067AE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678F2AA7" w14:textId="77777777" w:rsidR="00067AE0" w:rsidRPr="00D16E79" w:rsidRDefault="00067AE0" w:rsidP="002D1B2B">
            <w:pPr>
              <w:spacing w:after="0" w:line="240" w:lineRule="auto"/>
              <w:jc w:val="both"/>
              <w:rPr>
                <w:szCs w:val="24"/>
              </w:rPr>
            </w:pPr>
            <w:r>
              <w:rPr>
                <w:szCs w:val="24"/>
              </w:rPr>
              <w:t>Özel eğitime ihtiyaç duyacak bireylerin 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7A643CF4" w14:textId="77777777" w:rsidR="00067AE0" w:rsidRPr="00A47F2F" w:rsidRDefault="00067AE0" w:rsidP="002D1B2B">
            <w:pPr>
              <w:spacing w:after="0" w:line="240" w:lineRule="auto"/>
              <w:jc w:val="both"/>
              <w:rPr>
                <w:color w:val="000000"/>
                <w:szCs w:val="24"/>
              </w:rPr>
            </w:pPr>
            <w:r>
              <w:rPr>
                <w:color w:val="000000"/>
                <w:szCs w:val="24"/>
              </w:rPr>
              <w:t>Okul Müdürü ve Okul Stratejik Plan Ekibi</w:t>
            </w:r>
          </w:p>
        </w:tc>
        <w:tc>
          <w:tcPr>
            <w:tcW w:w="1162" w:type="pct"/>
            <w:tcBorders>
              <w:top w:val="nil"/>
              <w:left w:val="nil"/>
              <w:bottom w:val="single" w:sz="8" w:space="0" w:color="auto"/>
              <w:right w:val="single" w:sz="8" w:space="0" w:color="auto"/>
            </w:tcBorders>
            <w:shd w:val="clear" w:color="auto" w:fill="auto"/>
            <w:vAlign w:val="center"/>
          </w:tcPr>
          <w:p w14:paraId="7283593E" w14:textId="77777777" w:rsidR="00067AE0" w:rsidRPr="00A47F2F" w:rsidRDefault="00067AE0" w:rsidP="002D1B2B">
            <w:pPr>
              <w:spacing w:after="0" w:line="240" w:lineRule="auto"/>
              <w:jc w:val="both"/>
              <w:rPr>
                <w:color w:val="000000"/>
                <w:szCs w:val="24"/>
              </w:rPr>
            </w:pPr>
            <w:r>
              <w:rPr>
                <w:color w:val="000000"/>
                <w:szCs w:val="24"/>
              </w:rPr>
              <w:t>Mayıs 2019</w:t>
            </w:r>
          </w:p>
        </w:tc>
      </w:tr>
      <w:tr w:rsidR="00067AE0" w:rsidRPr="00A47F2F" w14:paraId="2D71AC3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A7AEFAA" w14:textId="77777777" w:rsidR="00067AE0" w:rsidRPr="00A47F2F" w:rsidRDefault="00067AE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9490BD9" w14:textId="77777777" w:rsidR="00067AE0" w:rsidRPr="00A47F2F" w:rsidRDefault="00067AE0" w:rsidP="002D1B2B">
            <w:pPr>
              <w:spacing w:after="0" w:line="240" w:lineRule="auto"/>
              <w:jc w:val="both"/>
              <w:rPr>
                <w:szCs w:val="24"/>
                <w:highlight w:val="green"/>
              </w:rPr>
            </w:pPr>
            <w:r w:rsidRPr="00FF20D8">
              <w:rPr>
                <w:szCs w:val="24"/>
              </w:rPr>
              <w:t>Okulumuzda mevcut destek eğitim odasını iyileştirme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72585B6C" w14:textId="77777777" w:rsidR="00067AE0" w:rsidRPr="00A47F2F" w:rsidRDefault="00067AE0" w:rsidP="002D1B2B">
            <w:pPr>
              <w:spacing w:after="0" w:line="240" w:lineRule="auto"/>
              <w:jc w:val="both"/>
              <w:rPr>
                <w:color w:val="000000"/>
                <w:szCs w:val="24"/>
              </w:rPr>
            </w:pPr>
            <w:r>
              <w:rPr>
                <w:color w:val="000000"/>
                <w:szCs w:val="24"/>
              </w:rPr>
              <w:t>Okul Müdürü ve Okul Stratejik Plan Ekibi</w:t>
            </w:r>
          </w:p>
        </w:tc>
        <w:tc>
          <w:tcPr>
            <w:tcW w:w="1162" w:type="pct"/>
            <w:tcBorders>
              <w:top w:val="nil"/>
              <w:left w:val="nil"/>
              <w:bottom w:val="single" w:sz="8" w:space="0" w:color="auto"/>
              <w:right w:val="single" w:sz="8" w:space="0" w:color="auto"/>
            </w:tcBorders>
            <w:shd w:val="clear" w:color="auto" w:fill="auto"/>
            <w:vAlign w:val="center"/>
          </w:tcPr>
          <w:p w14:paraId="42B82509" w14:textId="77777777" w:rsidR="00067AE0" w:rsidRPr="00A47F2F" w:rsidRDefault="00067AE0" w:rsidP="002D1B2B">
            <w:pPr>
              <w:spacing w:after="0" w:line="240" w:lineRule="auto"/>
              <w:jc w:val="both"/>
              <w:rPr>
                <w:color w:val="000000"/>
                <w:szCs w:val="24"/>
              </w:rPr>
            </w:pPr>
            <w:r>
              <w:rPr>
                <w:color w:val="000000"/>
                <w:szCs w:val="24"/>
              </w:rPr>
              <w:t>Mayıs 2019</w:t>
            </w:r>
          </w:p>
        </w:tc>
      </w:tr>
      <w:tr w:rsidR="00067AE0" w:rsidRPr="00A47F2F" w14:paraId="048AF6AA"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CE809E0" w14:textId="77777777" w:rsidR="00067AE0" w:rsidRPr="00A47F2F" w:rsidRDefault="00067AE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6CCFBF0C" w14:textId="77777777" w:rsidR="00067AE0" w:rsidRPr="00A47F2F" w:rsidRDefault="00067AE0" w:rsidP="002D1B2B">
            <w:pPr>
              <w:spacing w:after="0" w:line="240" w:lineRule="auto"/>
              <w:jc w:val="both"/>
              <w:rPr>
                <w:szCs w:val="24"/>
                <w:highlight w:val="green"/>
              </w:rPr>
            </w:pPr>
            <w:r w:rsidRPr="00FF20D8">
              <w:rPr>
                <w:szCs w:val="24"/>
              </w:rPr>
              <w:t>Sene başı yapılan oryantasyon çalışmalarının en üst düzeyde tutulması için velilerle sürekli irtibat halinde olunacaktır.</w:t>
            </w:r>
          </w:p>
        </w:tc>
        <w:tc>
          <w:tcPr>
            <w:tcW w:w="1161" w:type="pct"/>
            <w:tcBorders>
              <w:top w:val="nil"/>
              <w:left w:val="nil"/>
              <w:bottom w:val="single" w:sz="8" w:space="0" w:color="auto"/>
              <w:right w:val="single" w:sz="8" w:space="0" w:color="auto"/>
            </w:tcBorders>
            <w:shd w:val="clear" w:color="auto" w:fill="auto"/>
            <w:vAlign w:val="center"/>
          </w:tcPr>
          <w:p w14:paraId="78E1261E" w14:textId="77777777" w:rsidR="00067AE0" w:rsidRPr="00A47F2F" w:rsidRDefault="00067AE0" w:rsidP="002D1B2B">
            <w:pPr>
              <w:spacing w:after="0" w:line="240" w:lineRule="auto"/>
              <w:jc w:val="both"/>
              <w:rPr>
                <w:color w:val="000000"/>
                <w:szCs w:val="24"/>
              </w:rPr>
            </w:pPr>
            <w:r>
              <w:rPr>
                <w:color w:val="000000"/>
                <w:szCs w:val="24"/>
              </w:rPr>
              <w:t>Okul Müdürü ve Okul Stratejik Plan Ekibi</w:t>
            </w:r>
          </w:p>
        </w:tc>
        <w:tc>
          <w:tcPr>
            <w:tcW w:w="1162" w:type="pct"/>
            <w:tcBorders>
              <w:top w:val="nil"/>
              <w:left w:val="nil"/>
              <w:bottom w:val="single" w:sz="8" w:space="0" w:color="auto"/>
              <w:right w:val="single" w:sz="8" w:space="0" w:color="auto"/>
            </w:tcBorders>
            <w:shd w:val="clear" w:color="auto" w:fill="auto"/>
            <w:vAlign w:val="center"/>
          </w:tcPr>
          <w:p w14:paraId="7080495A" w14:textId="77777777" w:rsidR="00067AE0" w:rsidRPr="00A47F2F" w:rsidRDefault="00067AE0" w:rsidP="002D1B2B">
            <w:pPr>
              <w:spacing w:after="0" w:line="240" w:lineRule="auto"/>
              <w:jc w:val="both"/>
              <w:rPr>
                <w:color w:val="000000"/>
                <w:szCs w:val="24"/>
              </w:rPr>
            </w:pPr>
            <w:r>
              <w:rPr>
                <w:color w:val="000000"/>
                <w:szCs w:val="24"/>
              </w:rPr>
              <w:t>09 Eylül- 16 Eylül</w:t>
            </w:r>
          </w:p>
        </w:tc>
      </w:tr>
      <w:tr w:rsidR="00067AE0" w:rsidRPr="00A47F2F" w14:paraId="727B4256"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22579B3" w14:textId="77777777" w:rsidR="00067AE0" w:rsidRPr="00A47F2F" w:rsidRDefault="00067AE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52BAACBB" w14:textId="77777777" w:rsidR="00067AE0" w:rsidRPr="00A47F2F" w:rsidRDefault="00067AE0" w:rsidP="002D1B2B">
            <w:pPr>
              <w:spacing w:after="0" w:line="240" w:lineRule="auto"/>
              <w:jc w:val="both"/>
              <w:rPr>
                <w:szCs w:val="24"/>
                <w:highlight w:val="green"/>
              </w:rPr>
            </w:pPr>
            <w:r w:rsidRPr="00FF20D8">
              <w:rPr>
                <w:szCs w:val="24"/>
              </w:rPr>
              <w:t>Oryantasyon çalışmalarının verimli geçmesi için öğretmenler görevlendirilecektir.</w:t>
            </w:r>
          </w:p>
        </w:tc>
        <w:tc>
          <w:tcPr>
            <w:tcW w:w="1161" w:type="pct"/>
            <w:tcBorders>
              <w:top w:val="nil"/>
              <w:left w:val="nil"/>
              <w:bottom w:val="single" w:sz="8" w:space="0" w:color="auto"/>
              <w:right w:val="single" w:sz="8" w:space="0" w:color="auto"/>
            </w:tcBorders>
            <w:shd w:val="clear" w:color="auto" w:fill="auto"/>
            <w:vAlign w:val="center"/>
          </w:tcPr>
          <w:p w14:paraId="5E816091" w14:textId="77777777" w:rsidR="00067AE0" w:rsidRPr="00A47F2F" w:rsidRDefault="00067AE0" w:rsidP="002D1B2B">
            <w:pPr>
              <w:spacing w:after="0" w:line="240" w:lineRule="auto"/>
              <w:jc w:val="both"/>
              <w:rPr>
                <w:color w:val="000000"/>
                <w:szCs w:val="24"/>
              </w:rPr>
            </w:pPr>
            <w:r>
              <w:rPr>
                <w:color w:val="000000"/>
                <w:szCs w:val="24"/>
              </w:rPr>
              <w:t>Okul Müdürü ve Okul Stratejik Plan Ekibi</w:t>
            </w:r>
          </w:p>
        </w:tc>
        <w:tc>
          <w:tcPr>
            <w:tcW w:w="1162" w:type="pct"/>
            <w:tcBorders>
              <w:top w:val="nil"/>
              <w:left w:val="nil"/>
              <w:bottom w:val="single" w:sz="8" w:space="0" w:color="auto"/>
              <w:right w:val="single" w:sz="8" w:space="0" w:color="auto"/>
            </w:tcBorders>
            <w:shd w:val="clear" w:color="auto" w:fill="auto"/>
            <w:vAlign w:val="center"/>
          </w:tcPr>
          <w:p w14:paraId="24628454" w14:textId="77777777" w:rsidR="00067AE0" w:rsidRPr="00A47F2F" w:rsidRDefault="00067AE0" w:rsidP="002D1B2B">
            <w:pPr>
              <w:spacing w:after="0" w:line="240" w:lineRule="auto"/>
              <w:jc w:val="both"/>
              <w:rPr>
                <w:color w:val="000000"/>
                <w:szCs w:val="24"/>
              </w:rPr>
            </w:pPr>
            <w:r>
              <w:rPr>
                <w:color w:val="000000"/>
                <w:szCs w:val="24"/>
              </w:rPr>
              <w:t>02 Eylül-06 Eylül</w:t>
            </w:r>
          </w:p>
        </w:tc>
      </w:tr>
      <w:tr w:rsidR="00067AE0" w:rsidRPr="00A47F2F" w14:paraId="5110739E"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DACC371" w14:textId="77777777" w:rsidR="00067AE0" w:rsidRPr="00A47F2F" w:rsidRDefault="00067AE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67D2BCF6" w14:textId="77777777" w:rsidR="00067AE0" w:rsidRPr="00A47F2F" w:rsidRDefault="00067AE0" w:rsidP="002D1B2B">
            <w:pPr>
              <w:spacing w:after="0" w:line="240" w:lineRule="auto"/>
              <w:jc w:val="both"/>
              <w:rPr>
                <w:szCs w:val="24"/>
                <w:highlight w:val="green"/>
              </w:rPr>
            </w:pPr>
            <w:r w:rsidRPr="00D26F0C">
              <w:rPr>
                <w:szCs w:val="24"/>
              </w:rPr>
              <w:t>Okul öncesi eğitim için alan taraması yapılarak okul öncesi eğitim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1AA80D66" w14:textId="77777777" w:rsidR="00067AE0" w:rsidRPr="00A47F2F" w:rsidRDefault="00067AE0" w:rsidP="002D1B2B">
            <w:pPr>
              <w:spacing w:after="0" w:line="240" w:lineRule="auto"/>
              <w:jc w:val="both"/>
              <w:rPr>
                <w:color w:val="000000"/>
                <w:szCs w:val="24"/>
              </w:rPr>
            </w:pPr>
            <w:r>
              <w:rPr>
                <w:color w:val="000000"/>
                <w:szCs w:val="24"/>
              </w:rPr>
              <w:t>Okul Müdürü ve Okul Stratejik Plan Ekibi</w:t>
            </w:r>
          </w:p>
        </w:tc>
        <w:tc>
          <w:tcPr>
            <w:tcW w:w="1162" w:type="pct"/>
            <w:tcBorders>
              <w:top w:val="nil"/>
              <w:left w:val="nil"/>
              <w:bottom w:val="single" w:sz="8" w:space="0" w:color="auto"/>
              <w:right w:val="single" w:sz="8" w:space="0" w:color="auto"/>
            </w:tcBorders>
            <w:shd w:val="clear" w:color="auto" w:fill="auto"/>
            <w:vAlign w:val="center"/>
          </w:tcPr>
          <w:p w14:paraId="3C16C857" w14:textId="77777777" w:rsidR="00067AE0" w:rsidRPr="00A47F2F" w:rsidRDefault="00067AE0" w:rsidP="002D1B2B">
            <w:pPr>
              <w:spacing w:after="0" w:line="240" w:lineRule="auto"/>
              <w:jc w:val="both"/>
              <w:rPr>
                <w:color w:val="000000"/>
                <w:szCs w:val="24"/>
              </w:rPr>
            </w:pPr>
            <w:r>
              <w:rPr>
                <w:color w:val="000000"/>
                <w:szCs w:val="24"/>
              </w:rPr>
              <w:t>Ağustos 2019- Eylül 2019</w:t>
            </w:r>
          </w:p>
        </w:tc>
      </w:tr>
      <w:tr w:rsidR="002B6FDB" w:rsidRPr="00A47F2F" w14:paraId="48D2F30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F304F35"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7B5BAA26"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69B646D"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2685D60" w14:textId="77777777" w:rsidR="002B6FDB" w:rsidRPr="00A47F2F" w:rsidRDefault="002B6FDB" w:rsidP="002B6FDB">
            <w:pPr>
              <w:spacing w:after="0" w:line="240" w:lineRule="auto"/>
              <w:jc w:val="both"/>
              <w:rPr>
                <w:color w:val="000000"/>
                <w:szCs w:val="24"/>
              </w:rPr>
            </w:pPr>
          </w:p>
        </w:tc>
      </w:tr>
    </w:tbl>
    <w:p w14:paraId="5FC34F5A" w14:textId="77777777" w:rsidR="002B6FDB" w:rsidRDefault="002B6FDB" w:rsidP="002B6FDB">
      <w:bookmarkStart w:id="77" w:name="_Toc529519464"/>
    </w:p>
    <w:p w14:paraId="62C825C8" w14:textId="77777777" w:rsidR="002B6FDB" w:rsidRDefault="002B6FDB" w:rsidP="002B6FDB">
      <w:r>
        <w:br w:type="page"/>
      </w:r>
    </w:p>
    <w:p w14:paraId="335E4DB0" w14:textId="77777777" w:rsidR="00DF35C9" w:rsidRPr="002B6FDB" w:rsidRDefault="003072A7" w:rsidP="002B6FDB">
      <w:pPr>
        <w:pStyle w:val="Balk2"/>
      </w:pPr>
      <w:bookmarkStart w:id="7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7"/>
      <w:bookmarkEnd w:id="78"/>
    </w:p>
    <w:p w14:paraId="43D71F38"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2ED58FB8"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51F760A8" w14:textId="77777777" w:rsidR="008C2833" w:rsidRDefault="008C2833" w:rsidP="00756936">
      <w:pPr>
        <w:ind w:firstLine="708"/>
        <w:jc w:val="both"/>
      </w:pPr>
    </w:p>
    <w:p w14:paraId="1A43EC91" w14:textId="77777777" w:rsidR="00756936" w:rsidRDefault="00756936" w:rsidP="00756936">
      <w:pPr>
        <w:pStyle w:val="Balk3"/>
      </w:pPr>
      <w:r>
        <w:t xml:space="preserve">Stratejik Amaç 2: </w:t>
      </w:r>
    </w:p>
    <w:p w14:paraId="3AD740DB"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6EDFE4A7" w14:textId="77777777" w:rsidR="00756936" w:rsidRPr="00A47F2F" w:rsidRDefault="00756936" w:rsidP="00D41148"/>
    <w:p w14:paraId="1E53C55E" w14:textId="77777777"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0EC773CE" w14:textId="77777777" w:rsidR="00067AE0" w:rsidRPr="00567804" w:rsidRDefault="00067AE0" w:rsidP="00067AE0">
      <w:pPr>
        <w:rPr>
          <w:b/>
          <w:i/>
        </w:rPr>
      </w:pPr>
      <w:r w:rsidRPr="00567804">
        <w:rPr>
          <w:b/>
          <w:i/>
        </w:rPr>
        <w:t>(Akademik başarı altında: ders başarıları, kazanım takibi, üst öğrenime geçiş başarı ve durumları, karşılaştırmalı sınavlar, sınav kaygıları gibi akademik başarıyı takip eden ve ölçen göstergeler,</w:t>
      </w:r>
    </w:p>
    <w:p w14:paraId="14B25259" w14:textId="77777777" w:rsidR="00067AE0" w:rsidRPr="00567804" w:rsidRDefault="00067AE0" w:rsidP="00067AE0">
      <w:pPr>
        <w:rPr>
          <w:b/>
          <w:i/>
        </w:rPr>
      </w:pPr>
      <w:r w:rsidRPr="00567804">
        <w:rPr>
          <w:b/>
          <w:i/>
        </w:rPr>
        <w:t>Sosyal faaliyetlere etkin katılım altında: sanatsal, kültürel, bilimsel ve sportif faaliyetlerin sayısı, katılım oranları, bu faaliyetler için ayrılan alanlar, ders dışı etkinliklere katılım takibi vb  ele alınacaktır.)</w:t>
      </w:r>
    </w:p>
    <w:p w14:paraId="180DCFC4" w14:textId="77777777" w:rsidR="00067AE0" w:rsidRDefault="00067AE0" w:rsidP="00067AE0">
      <w:pPr>
        <w:rPr>
          <w:b/>
          <w:sz w:val="28"/>
        </w:rPr>
      </w:pPr>
    </w:p>
    <w:p w14:paraId="64E844DA" w14:textId="77777777" w:rsidR="00D41148" w:rsidRDefault="00D41148" w:rsidP="00756936">
      <w:pPr>
        <w:rPr>
          <w:b/>
          <w:sz w:val="28"/>
        </w:rPr>
      </w:pPr>
    </w:p>
    <w:p w14:paraId="3DA6574E" w14:textId="77777777"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14:paraId="49D22886" w14:textId="77777777" w:rsidTr="008D4E73">
        <w:trPr>
          <w:trHeight w:val="421"/>
        </w:trPr>
        <w:tc>
          <w:tcPr>
            <w:tcW w:w="1757" w:type="dxa"/>
            <w:vMerge w:val="restart"/>
            <w:shd w:val="clear" w:color="auto" w:fill="auto"/>
            <w:noWrap/>
            <w:vAlign w:val="center"/>
            <w:hideMark/>
          </w:tcPr>
          <w:p w14:paraId="31702BB2" w14:textId="77777777"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74915C5"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09D4F2B2"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96F5F1F"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0A0F48A"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61CDE763" w14:textId="77777777" w:rsidTr="008D4E73">
        <w:trPr>
          <w:gridAfter w:val="1"/>
          <w:wAfter w:w="15" w:type="dxa"/>
          <w:trHeight w:val="309"/>
        </w:trPr>
        <w:tc>
          <w:tcPr>
            <w:tcW w:w="1757" w:type="dxa"/>
            <w:vMerge/>
            <w:shd w:val="clear" w:color="auto" w:fill="auto"/>
            <w:vAlign w:val="center"/>
            <w:hideMark/>
          </w:tcPr>
          <w:p w14:paraId="1E698715" w14:textId="77777777"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14:paraId="516FE168"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4C273623" w14:textId="77777777"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754B103"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271780D4"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4BB61C75"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246E8D5F"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40323952" w14:textId="77777777"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14:paraId="61100CF1" w14:textId="77777777" w:rsidTr="008D4E73">
        <w:trPr>
          <w:gridAfter w:val="1"/>
          <w:wAfter w:w="15" w:type="dxa"/>
          <w:trHeight w:val="549"/>
        </w:trPr>
        <w:tc>
          <w:tcPr>
            <w:tcW w:w="1757" w:type="dxa"/>
            <w:shd w:val="clear" w:color="auto" w:fill="auto"/>
            <w:vAlign w:val="center"/>
          </w:tcPr>
          <w:p w14:paraId="3332B0AF" w14:textId="77777777"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3AB0FCBF" w14:textId="77777777" w:rsidR="00756936" w:rsidRPr="003322A4" w:rsidRDefault="00384E6D" w:rsidP="00384E6D">
            <w:pPr>
              <w:spacing w:after="0" w:line="240" w:lineRule="auto"/>
              <w:rPr>
                <w:sz w:val="22"/>
                <w:szCs w:val="22"/>
              </w:rPr>
            </w:pPr>
            <w:r>
              <w:rPr>
                <w:sz w:val="22"/>
                <w:szCs w:val="22"/>
              </w:rPr>
              <w:t>Okul içi sosyal faaliyetlere veli katılımının sağlanması.</w:t>
            </w:r>
          </w:p>
        </w:tc>
        <w:tc>
          <w:tcPr>
            <w:tcW w:w="957" w:type="dxa"/>
            <w:shd w:val="clear" w:color="auto" w:fill="auto"/>
            <w:noWrap/>
            <w:vAlign w:val="center"/>
          </w:tcPr>
          <w:p w14:paraId="32DCF6B1" w14:textId="77777777" w:rsidR="00756936" w:rsidRPr="003322A4" w:rsidRDefault="00384E6D" w:rsidP="008D4E73">
            <w:pPr>
              <w:spacing w:after="0" w:line="240" w:lineRule="auto"/>
              <w:rPr>
                <w:sz w:val="22"/>
                <w:szCs w:val="22"/>
              </w:rPr>
            </w:pPr>
            <w:r>
              <w:rPr>
                <w:sz w:val="22"/>
                <w:szCs w:val="22"/>
              </w:rPr>
              <w:t>70</w:t>
            </w:r>
          </w:p>
        </w:tc>
        <w:tc>
          <w:tcPr>
            <w:tcW w:w="1092" w:type="dxa"/>
            <w:gridSpan w:val="2"/>
            <w:shd w:val="clear" w:color="auto" w:fill="auto"/>
            <w:noWrap/>
            <w:vAlign w:val="center"/>
          </w:tcPr>
          <w:p w14:paraId="61F0ACD4" w14:textId="77777777" w:rsidR="00756936" w:rsidRPr="003322A4" w:rsidRDefault="00384E6D" w:rsidP="008D4E73">
            <w:pPr>
              <w:spacing w:after="0" w:line="240" w:lineRule="auto"/>
              <w:rPr>
                <w:sz w:val="22"/>
                <w:szCs w:val="22"/>
              </w:rPr>
            </w:pPr>
            <w:r>
              <w:rPr>
                <w:sz w:val="22"/>
                <w:szCs w:val="22"/>
              </w:rPr>
              <w:t>80</w:t>
            </w:r>
          </w:p>
        </w:tc>
        <w:tc>
          <w:tcPr>
            <w:tcW w:w="1041" w:type="dxa"/>
          </w:tcPr>
          <w:p w14:paraId="69233A9F" w14:textId="77777777" w:rsidR="00756936" w:rsidRPr="003322A4" w:rsidRDefault="00384E6D" w:rsidP="008D4E73">
            <w:pPr>
              <w:spacing w:after="0" w:line="240" w:lineRule="auto"/>
              <w:rPr>
                <w:sz w:val="22"/>
                <w:szCs w:val="22"/>
              </w:rPr>
            </w:pPr>
            <w:r>
              <w:rPr>
                <w:sz w:val="22"/>
                <w:szCs w:val="22"/>
              </w:rPr>
              <w:t>85</w:t>
            </w:r>
          </w:p>
        </w:tc>
        <w:tc>
          <w:tcPr>
            <w:tcW w:w="1007" w:type="dxa"/>
          </w:tcPr>
          <w:p w14:paraId="078CDE66" w14:textId="77777777" w:rsidR="00756936" w:rsidRPr="003322A4" w:rsidRDefault="00384E6D" w:rsidP="008D4E73">
            <w:pPr>
              <w:spacing w:after="0" w:line="240" w:lineRule="auto"/>
              <w:rPr>
                <w:sz w:val="22"/>
                <w:szCs w:val="22"/>
              </w:rPr>
            </w:pPr>
            <w:r>
              <w:rPr>
                <w:sz w:val="22"/>
                <w:szCs w:val="22"/>
              </w:rPr>
              <w:t>90</w:t>
            </w:r>
          </w:p>
        </w:tc>
        <w:tc>
          <w:tcPr>
            <w:tcW w:w="1092" w:type="dxa"/>
          </w:tcPr>
          <w:p w14:paraId="423CB377" w14:textId="77777777" w:rsidR="00756936" w:rsidRPr="003322A4" w:rsidRDefault="00384E6D" w:rsidP="008D4E73">
            <w:pPr>
              <w:spacing w:after="0" w:line="240" w:lineRule="auto"/>
              <w:rPr>
                <w:sz w:val="22"/>
                <w:szCs w:val="22"/>
              </w:rPr>
            </w:pPr>
            <w:r>
              <w:rPr>
                <w:sz w:val="22"/>
                <w:szCs w:val="22"/>
              </w:rPr>
              <w:t>95</w:t>
            </w:r>
          </w:p>
        </w:tc>
        <w:tc>
          <w:tcPr>
            <w:tcW w:w="1005" w:type="dxa"/>
          </w:tcPr>
          <w:p w14:paraId="2DBDAFDA" w14:textId="77777777" w:rsidR="00756936" w:rsidRPr="003322A4" w:rsidRDefault="00384E6D" w:rsidP="008D4E73">
            <w:pPr>
              <w:spacing w:after="0" w:line="240" w:lineRule="auto"/>
              <w:rPr>
                <w:sz w:val="22"/>
                <w:szCs w:val="22"/>
              </w:rPr>
            </w:pPr>
            <w:r>
              <w:rPr>
                <w:sz w:val="22"/>
                <w:szCs w:val="22"/>
              </w:rPr>
              <w:t>100</w:t>
            </w:r>
          </w:p>
        </w:tc>
      </w:tr>
      <w:tr w:rsidR="00756936" w:rsidRPr="00A47F2F" w14:paraId="765032B5" w14:textId="77777777" w:rsidTr="008D4E73">
        <w:trPr>
          <w:gridAfter w:val="1"/>
          <w:wAfter w:w="15" w:type="dxa"/>
          <w:trHeight w:val="549"/>
        </w:trPr>
        <w:tc>
          <w:tcPr>
            <w:tcW w:w="1757" w:type="dxa"/>
            <w:shd w:val="clear" w:color="auto" w:fill="auto"/>
            <w:vAlign w:val="center"/>
          </w:tcPr>
          <w:p w14:paraId="3FCD7615" w14:textId="77777777"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4837D91F" w14:textId="77777777" w:rsidR="00756936" w:rsidRPr="003322A4" w:rsidRDefault="00384E6D" w:rsidP="00384E6D">
            <w:pPr>
              <w:spacing w:after="0" w:line="240" w:lineRule="auto"/>
              <w:rPr>
                <w:sz w:val="22"/>
                <w:szCs w:val="22"/>
              </w:rPr>
            </w:pPr>
            <w:r>
              <w:rPr>
                <w:sz w:val="22"/>
                <w:szCs w:val="22"/>
              </w:rPr>
              <w:t xml:space="preserve">Anasınıfı,1. Sınıf öğrencilerine oryantasyon çalışması yapılırken veli,öğretmen işbirliğinin artırılması. </w:t>
            </w:r>
          </w:p>
        </w:tc>
        <w:tc>
          <w:tcPr>
            <w:tcW w:w="957" w:type="dxa"/>
            <w:shd w:val="clear" w:color="auto" w:fill="auto"/>
            <w:noWrap/>
            <w:vAlign w:val="center"/>
          </w:tcPr>
          <w:p w14:paraId="21915DC5" w14:textId="77777777" w:rsidR="00756936" w:rsidRPr="003322A4" w:rsidRDefault="00384E6D" w:rsidP="008D4E73">
            <w:pPr>
              <w:spacing w:after="0" w:line="240" w:lineRule="auto"/>
              <w:rPr>
                <w:sz w:val="22"/>
                <w:szCs w:val="22"/>
              </w:rPr>
            </w:pPr>
            <w:r>
              <w:rPr>
                <w:sz w:val="22"/>
                <w:szCs w:val="22"/>
              </w:rPr>
              <w:t>90</w:t>
            </w:r>
          </w:p>
        </w:tc>
        <w:tc>
          <w:tcPr>
            <w:tcW w:w="1092" w:type="dxa"/>
            <w:gridSpan w:val="2"/>
            <w:shd w:val="clear" w:color="auto" w:fill="auto"/>
            <w:noWrap/>
            <w:vAlign w:val="center"/>
          </w:tcPr>
          <w:p w14:paraId="60C70A6F" w14:textId="77777777" w:rsidR="00756936" w:rsidRPr="003322A4" w:rsidRDefault="00384E6D" w:rsidP="008D4E73">
            <w:pPr>
              <w:spacing w:after="0" w:line="240" w:lineRule="auto"/>
              <w:rPr>
                <w:sz w:val="22"/>
                <w:szCs w:val="22"/>
              </w:rPr>
            </w:pPr>
            <w:r>
              <w:rPr>
                <w:sz w:val="22"/>
                <w:szCs w:val="22"/>
              </w:rPr>
              <w:t>95</w:t>
            </w:r>
          </w:p>
        </w:tc>
        <w:tc>
          <w:tcPr>
            <w:tcW w:w="1041" w:type="dxa"/>
          </w:tcPr>
          <w:p w14:paraId="4EE8232F" w14:textId="77777777" w:rsidR="00756936" w:rsidRPr="003322A4" w:rsidRDefault="00384E6D" w:rsidP="008D4E73">
            <w:pPr>
              <w:spacing w:after="0" w:line="240" w:lineRule="auto"/>
              <w:rPr>
                <w:sz w:val="22"/>
                <w:szCs w:val="22"/>
              </w:rPr>
            </w:pPr>
            <w:r>
              <w:rPr>
                <w:sz w:val="22"/>
                <w:szCs w:val="22"/>
              </w:rPr>
              <w:t>100</w:t>
            </w:r>
          </w:p>
        </w:tc>
        <w:tc>
          <w:tcPr>
            <w:tcW w:w="1007" w:type="dxa"/>
          </w:tcPr>
          <w:p w14:paraId="3A9A9A44" w14:textId="77777777" w:rsidR="00756936" w:rsidRPr="003322A4" w:rsidRDefault="00384E6D" w:rsidP="008D4E73">
            <w:pPr>
              <w:spacing w:after="0" w:line="240" w:lineRule="auto"/>
              <w:rPr>
                <w:sz w:val="22"/>
                <w:szCs w:val="22"/>
              </w:rPr>
            </w:pPr>
            <w:r>
              <w:rPr>
                <w:sz w:val="22"/>
                <w:szCs w:val="22"/>
              </w:rPr>
              <w:t>100</w:t>
            </w:r>
          </w:p>
        </w:tc>
        <w:tc>
          <w:tcPr>
            <w:tcW w:w="1092" w:type="dxa"/>
          </w:tcPr>
          <w:p w14:paraId="581CF486" w14:textId="77777777" w:rsidR="00756936" w:rsidRPr="003322A4" w:rsidRDefault="00384E6D" w:rsidP="008D4E73">
            <w:pPr>
              <w:spacing w:after="0" w:line="240" w:lineRule="auto"/>
              <w:rPr>
                <w:sz w:val="22"/>
                <w:szCs w:val="22"/>
              </w:rPr>
            </w:pPr>
            <w:r>
              <w:rPr>
                <w:sz w:val="22"/>
                <w:szCs w:val="22"/>
              </w:rPr>
              <w:t>100</w:t>
            </w:r>
          </w:p>
        </w:tc>
        <w:tc>
          <w:tcPr>
            <w:tcW w:w="1005" w:type="dxa"/>
          </w:tcPr>
          <w:p w14:paraId="69DDA001" w14:textId="77777777" w:rsidR="00756936" w:rsidRPr="003322A4" w:rsidRDefault="00384E6D" w:rsidP="008D4E73">
            <w:pPr>
              <w:spacing w:after="0" w:line="240" w:lineRule="auto"/>
              <w:rPr>
                <w:sz w:val="22"/>
                <w:szCs w:val="22"/>
              </w:rPr>
            </w:pPr>
            <w:r>
              <w:rPr>
                <w:sz w:val="22"/>
                <w:szCs w:val="22"/>
              </w:rPr>
              <w:t>100</w:t>
            </w:r>
          </w:p>
        </w:tc>
      </w:tr>
      <w:tr w:rsidR="00756936" w:rsidRPr="00A47F2F" w14:paraId="02CFA493" w14:textId="77777777" w:rsidTr="008D4E73">
        <w:trPr>
          <w:gridAfter w:val="1"/>
          <w:wAfter w:w="15" w:type="dxa"/>
          <w:trHeight w:val="549"/>
        </w:trPr>
        <w:tc>
          <w:tcPr>
            <w:tcW w:w="1757" w:type="dxa"/>
            <w:shd w:val="clear" w:color="auto" w:fill="auto"/>
            <w:vAlign w:val="center"/>
          </w:tcPr>
          <w:p w14:paraId="7DB63C9E" w14:textId="77777777"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534064C5" w14:textId="77777777" w:rsidR="00756936" w:rsidRPr="003322A4" w:rsidRDefault="00384E6D" w:rsidP="008D4E73">
            <w:pPr>
              <w:spacing w:after="0" w:line="240" w:lineRule="auto"/>
              <w:rPr>
                <w:sz w:val="22"/>
                <w:szCs w:val="22"/>
              </w:rPr>
            </w:pPr>
            <w:r>
              <w:rPr>
                <w:sz w:val="22"/>
                <w:szCs w:val="22"/>
              </w:rPr>
              <w:t>Öğrenci ders başarısının takibinde idare,öğretmen ve veli işbirliğinin artırılması.</w:t>
            </w:r>
          </w:p>
        </w:tc>
        <w:tc>
          <w:tcPr>
            <w:tcW w:w="957" w:type="dxa"/>
            <w:shd w:val="clear" w:color="auto" w:fill="auto"/>
            <w:noWrap/>
            <w:vAlign w:val="center"/>
          </w:tcPr>
          <w:p w14:paraId="6866BEA4" w14:textId="77777777" w:rsidR="00756936" w:rsidRPr="003322A4" w:rsidRDefault="00384E6D" w:rsidP="008D4E73">
            <w:pPr>
              <w:spacing w:after="0" w:line="240" w:lineRule="auto"/>
              <w:rPr>
                <w:sz w:val="22"/>
                <w:szCs w:val="22"/>
              </w:rPr>
            </w:pPr>
            <w:r>
              <w:rPr>
                <w:sz w:val="22"/>
                <w:szCs w:val="22"/>
              </w:rPr>
              <w:t>75</w:t>
            </w:r>
          </w:p>
        </w:tc>
        <w:tc>
          <w:tcPr>
            <w:tcW w:w="1092" w:type="dxa"/>
            <w:gridSpan w:val="2"/>
            <w:shd w:val="clear" w:color="auto" w:fill="auto"/>
            <w:noWrap/>
            <w:vAlign w:val="center"/>
          </w:tcPr>
          <w:p w14:paraId="48AC9B0E" w14:textId="77777777" w:rsidR="00756936" w:rsidRPr="003322A4" w:rsidRDefault="00384E6D" w:rsidP="008D4E73">
            <w:pPr>
              <w:spacing w:after="0" w:line="240" w:lineRule="auto"/>
              <w:rPr>
                <w:sz w:val="22"/>
                <w:szCs w:val="22"/>
              </w:rPr>
            </w:pPr>
            <w:r>
              <w:rPr>
                <w:sz w:val="22"/>
                <w:szCs w:val="22"/>
              </w:rPr>
              <w:t>90</w:t>
            </w:r>
          </w:p>
        </w:tc>
        <w:tc>
          <w:tcPr>
            <w:tcW w:w="1041" w:type="dxa"/>
          </w:tcPr>
          <w:p w14:paraId="20C53D22" w14:textId="77777777" w:rsidR="00756936" w:rsidRPr="003322A4" w:rsidRDefault="00384E6D" w:rsidP="008D4E73">
            <w:pPr>
              <w:spacing w:after="0" w:line="240" w:lineRule="auto"/>
              <w:rPr>
                <w:sz w:val="22"/>
                <w:szCs w:val="22"/>
              </w:rPr>
            </w:pPr>
            <w:r>
              <w:rPr>
                <w:sz w:val="22"/>
                <w:szCs w:val="22"/>
              </w:rPr>
              <w:t>100</w:t>
            </w:r>
          </w:p>
        </w:tc>
        <w:tc>
          <w:tcPr>
            <w:tcW w:w="1007" w:type="dxa"/>
          </w:tcPr>
          <w:p w14:paraId="49C6FB0C" w14:textId="77777777" w:rsidR="00756936" w:rsidRPr="003322A4" w:rsidRDefault="00384E6D" w:rsidP="008D4E73">
            <w:pPr>
              <w:spacing w:after="0" w:line="240" w:lineRule="auto"/>
              <w:rPr>
                <w:sz w:val="22"/>
                <w:szCs w:val="22"/>
              </w:rPr>
            </w:pPr>
            <w:r>
              <w:rPr>
                <w:sz w:val="22"/>
                <w:szCs w:val="22"/>
              </w:rPr>
              <w:t>100</w:t>
            </w:r>
          </w:p>
        </w:tc>
        <w:tc>
          <w:tcPr>
            <w:tcW w:w="1092" w:type="dxa"/>
          </w:tcPr>
          <w:p w14:paraId="7199CFF3" w14:textId="77777777" w:rsidR="00756936" w:rsidRPr="003322A4" w:rsidRDefault="00384E6D" w:rsidP="008D4E73">
            <w:pPr>
              <w:spacing w:after="0" w:line="240" w:lineRule="auto"/>
              <w:rPr>
                <w:sz w:val="22"/>
                <w:szCs w:val="22"/>
              </w:rPr>
            </w:pPr>
            <w:r>
              <w:rPr>
                <w:sz w:val="22"/>
                <w:szCs w:val="22"/>
              </w:rPr>
              <w:t>100</w:t>
            </w:r>
          </w:p>
        </w:tc>
        <w:tc>
          <w:tcPr>
            <w:tcW w:w="1005" w:type="dxa"/>
          </w:tcPr>
          <w:p w14:paraId="34CBA041" w14:textId="77777777" w:rsidR="00756936" w:rsidRPr="003322A4" w:rsidRDefault="00384E6D" w:rsidP="008D4E73">
            <w:pPr>
              <w:spacing w:after="0" w:line="240" w:lineRule="auto"/>
              <w:rPr>
                <w:sz w:val="22"/>
                <w:szCs w:val="22"/>
              </w:rPr>
            </w:pPr>
            <w:r>
              <w:rPr>
                <w:sz w:val="22"/>
                <w:szCs w:val="22"/>
              </w:rPr>
              <w:t>100</w:t>
            </w:r>
          </w:p>
        </w:tc>
      </w:tr>
    </w:tbl>
    <w:p w14:paraId="72E94F66" w14:textId="77777777" w:rsidR="00756936" w:rsidRDefault="00756936" w:rsidP="00756936">
      <w:pPr>
        <w:jc w:val="both"/>
        <w:rPr>
          <w:b/>
          <w:color w:val="FF0000"/>
          <w:szCs w:val="24"/>
        </w:rPr>
      </w:pPr>
    </w:p>
    <w:p w14:paraId="7B97FE81" w14:textId="77777777" w:rsidR="00D41148" w:rsidRDefault="00D41148" w:rsidP="00756936">
      <w:pPr>
        <w:rPr>
          <w:b/>
          <w:sz w:val="28"/>
        </w:rPr>
      </w:pPr>
    </w:p>
    <w:p w14:paraId="110B94C6" w14:textId="77777777" w:rsidR="00756936" w:rsidRDefault="00756936" w:rsidP="00756936">
      <w:pPr>
        <w:rPr>
          <w:b/>
          <w:sz w:val="28"/>
        </w:rPr>
      </w:pPr>
      <w:r w:rsidRPr="002B6FDB">
        <w:rPr>
          <w:b/>
          <w:sz w:val="28"/>
        </w:rPr>
        <w:t>Eylemler</w:t>
      </w:r>
    </w:p>
    <w:p w14:paraId="045737CA" w14:textId="77777777"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14:paraId="455F32D6"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03FB47"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0CBA3CB"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F5763CA"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69BE2F9"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5F4B1A5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02E2769"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5AAE806" w14:textId="77777777" w:rsidR="00756936" w:rsidRPr="00A47F2F" w:rsidRDefault="00384E6D" w:rsidP="008D4E73">
            <w:pPr>
              <w:spacing w:after="0" w:line="240" w:lineRule="auto"/>
              <w:jc w:val="both"/>
              <w:rPr>
                <w:color w:val="000000"/>
                <w:szCs w:val="24"/>
              </w:rPr>
            </w:pPr>
            <w:r>
              <w:rPr>
                <w:color w:val="000000"/>
                <w:szCs w:val="24"/>
              </w:rPr>
              <w:t>Okul içinde düzenlenecek etkinlik, sosyal ve kültürel faaliyetler, kermes vb. velilerin etkin katılımı sağlanır.</w:t>
            </w:r>
          </w:p>
        </w:tc>
        <w:tc>
          <w:tcPr>
            <w:tcW w:w="1161" w:type="pct"/>
            <w:tcBorders>
              <w:top w:val="nil"/>
              <w:left w:val="nil"/>
              <w:bottom w:val="single" w:sz="8" w:space="0" w:color="auto"/>
              <w:right w:val="single" w:sz="8" w:space="0" w:color="auto"/>
            </w:tcBorders>
            <w:shd w:val="clear" w:color="auto" w:fill="auto"/>
            <w:vAlign w:val="center"/>
          </w:tcPr>
          <w:p w14:paraId="7893F1D6" w14:textId="77777777" w:rsidR="00756936" w:rsidRPr="00A47F2F" w:rsidRDefault="00384E6D" w:rsidP="008D4E73">
            <w:pPr>
              <w:spacing w:after="0" w:line="240" w:lineRule="auto"/>
              <w:jc w:val="both"/>
              <w:rPr>
                <w:color w:val="000000"/>
                <w:szCs w:val="24"/>
              </w:rPr>
            </w:pPr>
            <w:r>
              <w:rPr>
                <w:color w:val="000000"/>
                <w:szCs w:val="24"/>
              </w:rPr>
              <w:t xml:space="preserve">İdare, öğretmenler ,çalışan personeller ve öğrenciler  </w:t>
            </w:r>
          </w:p>
        </w:tc>
        <w:tc>
          <w:tcPr>
            <w:tcW w:w="1162" w:type="pct"/>
            <w:tcBorders>
              <w:top w:val="nil"/>
              <w:left w:val="nil"/>
              <w:bottom w:val="single" w:sz="8" w:space="0" w:color="auto"/>
              <w:right w:val="single" w:sz="8" w:space="0" w:color="auto"/>
            </w:tcBorders>
            <w:shd w:val="clear" w:color="auto" w:fill="auto"/>
            <w:vAlign w:val="center"/>
          </w:tcPr>
          <w:p w14:paraId="5EB19FC4" w14:textId="77777777" w:rsidR="00756936" w:rsidRPr="00A47F2F" w:rsidRDefault="00384E6D" w:rsidP="008D4E73">
            <w:pPr>
              <w:spacing w:after="0" w:line="240" w:lineRule="auto"/>
              <w:jc w:val="both"/>
              <w:rPr>
                <w:color w:val="000000"/>
                <w:szCs w:val="24"/>
              </w:rPr>
            </w:pPr>
            <w:r>
              <w:rPr>
                <w:color w:val="000000"/>
                <w:szCs w:val="24"/>
              </w:rPr>
              <w:t>2019-2023</w:t>
            </w:r>
          </w:p>
        </w:tc>
      </w:tr>
      <w:tr w:rsidR="00756936" w:rsidRPr="00A47F2F" w14:paraId="02BAF56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F3D4F6B"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E1CAC57" w14:textId="77777777" w:rsidR="00756936" w:rsidRPr="00A47F2F" w:rsidRDefault="00CF0962" w:rsidP="00CF0962">
            <w:pPr>
              <w:spacing w:after="0" w:line="240" w:lineRule="auto"/>
              <w:jc w:val="both"/>
              <w:rPr>
                <w:szCs w:val="24"/>
                <w:highlight w:val="green"/>
              </w:rPr>
            </w:pPr>
            <w:r>
              <w:rPr>
                <w:sz w:val="22"/>
                <w:szCs w:val="22"/>
              </w:rPr>
              <w:t>Anasınıfı,1. Sınıf öğrencilerine oryantasyon çalışması yapılırken veli,öğretmen işbirliği içerisinde faaliyetlerin yürütülmesi sağlanır.</w:t>
            </w:r>
          </w:p>
        </w:tc>
        <w:tc>
          <w:tcPr>
            <w:tcW w:w="1161" w:type="pct"/>
            <w:tcBorders>
              <w:top w:val="nil"/>
              <w:left w:val="nil"/>
              <w:bottom w:val="single" w:sz="8" w:space="0" w:color="auto"/>
              <w:right w:val="single" w:sz="8" w:space="0" w:color="auto"/>
            </w:tcBorders>
            <w:shd w:val="clear" w:color="auto" w:fill="auto"/>
            <w:vAlign w:val="center"/>
          </w:tcPr>
          <w:p w14:paraId="3D0C51BC" w14:textId="77777777" w:rsidR="00756936" w:rsidRPr="00A47F2F" w:rsidRDefault="00CF0962" w:rsidP="008D4E73">
            <w:pPr>
              <w:spacing w:after="0" w:line="240" w:lineRule="auto"/>
              <w:jc w:val="both"/>
              <w:rPr>
                <w:color w:val="000000"/>
                <w:szCs w:val="24"/>
              </w:rPr>
            </w:pPr>
            <w:r>
              <w:rPr>
                <w:color w:val="000000"/>
                <w:szCs w:val="24"/>
              </w:rPr>
              <w:t>İdare ve öğretmenler.</w:t>
            </w:r>
          </w:p>
        </w:tc>
        <w:tc>
          <w:tcPr>
            <w:tcW w:w="1162" w:type="pct"/>
            <w:tcBorders>
              <w:top w:val="nil"/>
              <w:left w:val="nil"/>
              <w:bottom w:val="single" w:sz="8" w:space="0" w:color="auto"/>
              <w:right w:val="single" w:sz="8" w:space="0" w:color="auto"/>
            </w:tcBorders>
            <w:shd w:val="clear" w:color="auto" w:fill="auto"/>
            <w:vAlign w:val="center"/>
          </w:tcPr>
          <w:p w14:paraId="1CA861C1" w14:textId="77777777" w:rsidR="00756936" w:rsidRPr="00A47F2F" w:rsidRDefault="003E2473" w:rsidP="008D4E73">
            <w:pPr>
              <w:spacing w:after="0" w:line="240" w:lineRule="auto"/>
              <w:jc w:val="both"/>
              <w:rPr>
                <w:color w:val="000000"/>
                <w:szCs w:val="24"/>
              </w:rPr>
            </w:pPr>
            <w:r>
              <w:rPr>
                <w:color w:val="000000"/>
                <w:szCs w:val="24"/>
              </w:rPr>
              <w:t>2019-2023</w:t>
            </w:r>
          </w:p>
        </w:tc>
      </w:tr>
      <w:tr w:rsidR="003E2473" w:rsidRPr="00A47F2F" w14:paraId="3EA48F43"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964D3B8" w14:textId="77777777" w:rsidR="003E2473" w:rsidRPr="00A47F2F" w:rsidRDefault="003E24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C1B243F" w14:textId="77777777" w:rsidR="003E2473" w:rsidRPr="00A47F2F" w:rsidRDefault="003E2473" w:rsidP="008D4E73">
            <w:pPr>
              <w:spacing w:after="0" w:line="240" w:lineRule="auto"/>
              <w:jc w:val="both"/>
              <w:rPr>
                <w:szCs w:val="24"/>
                <w:highlight w:val="green"/>
              </w:rPr>
            </w:pPr>
            <w:r>
              <w:rPr>
                <w:sz w:val="22"/>
                <w:szCs w:val="22"/>
              </w:rPr>
              <w:t>Öğrenci ders başarısının takibinde idare,öğretmen ve veli işbirliği yapar. Çocukların akademik başarısının takibinde herkes üzerine düşen görevi yerine getirir.</w:t>
            </w:r>
          </w:p>
        </w:tc>
        <w:tc>
          <w:tcPr>
            <w:tcW w:w="1161" w:type="pct"/>
            <w:tcBorders>
              <w:top w:val="nil"/>
              <w:left w:val="nil"/>
              <w:bottom w:val="single" w:sz="8" w:space="0" w:color="auto"/>
              <w:right w:val="single" w:sz="8" w:space="0" w:color="auto"/>
            </w:tcBorders>
            <w:shd w:val="clear" w:color="auto" w:fill="auto"/>
            <w:vAlign w:val="center"/>
          </w:tcPr>
          <w:p w14:paraId="084A4CAC" w14:textId="77777777" w:rsidR="003E2473" w:rsidRPr="00A47F2F" w:rsidRDefault="003E2473" w:rsidP="002D1B2B">
            <w:pPr>
              <w:spacing w:after="0" w:line="240" w:lineRule="auto"/>
              <w:jc w:val="both"/>
              <w:rPr>
                <w:color w:val="000000"/>
                <w:szCs w:val="24"/>
              </w:rPr>
            </w:pPr>
            <w:r>
              <w:rPr>
                <w:color w:val="000000"/>
                <w:szCs w:val="24"/>
              </w:rPr>
              <w:t>İdare ve öğretmenler.</w:t>
            </w:r>
          </w:p>
        </w:tc>
        <w:tc>
          <w:tcPr>
            <w:tcW w:w="1162" w:type="pct"/>
            <w:tcBorders>
              <w:top w:val="nil"/>
              <w:left w:val="nil"/>
              <w:bottom w:val="single" w:sz="8" w:space="0" w:color="auto"/>
              <w:right w:val="single" w:sz="8" w:space="0" w:color="auto"/>
            </w:tcBorders>
            <w:shd w:val="clear" w:color="auto" w:fill="auto"/>
            <w:vAlign w:val="center"/>
          </w:tcPr>
          <w:p w14:paraId="256C1669" w14:textId="77777777" w:rsidR="003E2473" w:rsidRPr="00A47F2F" w:rsidRDefault="003E2473" w:rsidP="002D1B2B">
            <w:pPr>
              <w:spacing w:after="0" w:line="240" w:lineRule="auto"/>
              <w:jc w:val="both"/>
              <w:rPr>
                <w:color w:val="000000"/>
                <w:szCs w:val="24"/>
              </w:rPr>
            </w:pPr>
            <w:r>
              <w:rPr>
                <w:color w:val="000000"/>
                <w:szCs w:val="24"/>
              </w:rPr>
              <w:t>2019-2023</w:t>
            </w:r>
          </w:p>
        </w:tc>
      </w:tr>
    </w:tbl>
    <w:p w14:paraId="4A18E45E" w14:textId="77777777"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37FDBA9F" w14:textId="77777777" w:rsidR="003E2473" w:rsidRPr="00F04DB4" w:rsidRDefault="003E2473" w:rsidP="003E2473">
      <w:pPr>
        <w:rPr>
          <w:b/>
          <w:i/>
        </w:rPr>
      </w:pPr>
      <w:r w:rsidRPr="00F04DB4">
        <w:rPr>
          <w:b/>
          <w:i/>
        </w:rPr>
        <w:t xml:space="preserve">(Üst öğrenime hazır: </w:t>
      </w:r>
      <w:r w:rsidRPr="00F04DB4">
        <w:rPr>
          <w:i/>
        </w:rPr>
        <w:t>Mesleki rehberlik faaliyetleri, tercih kılavuzluğu, yetiştirme kursları, sınav kaygısı vb,</w:t>
      </w:r>
    </w:p>
    <w:p w14:paraId="1BED42C0" w14:textId="77777777" w:rsidR="003E2473" w:rsidRPr="002B6FDB" w:rsidRDefault="003E2473" w:rsidP="003E2473">
      <w:pPr>
        <w:rPr>
          <w:b/>
          <w:i/>
        </w:rPr>
      </w:pPr>
      <w:r w:rsidRPr="00F04DB4">
        <w:rPr>
          <w:b/>
          <w:i/>
        </w:rPr>
        <w:t xml:space="preserve">İstihdama Hazır: </w:t>
      </w:r>
      <w:r w:rsidRPr="00F04DB4">
        <w:rPr>
          <w:i/>
        </w:rPr>
        <w:t>Kariyer günleri, staj ve işyeri uygulamaları, ders dışı meslek kursları vb ele alınacaktır</w:t>
      </w:r>
      <w:r w:rsidRPr="00F04DB4">
        <w:rPr>
          <w:b/>
          <w:i/>
        </w:rPr>
        <w:t>.)</w:t>
      </w:r>
    </w:p>
    <w:p w14:paraId="7826832F" w14:textId="77777777" w:rsidR="008C2833" w:rsidRDefault="008C2833" w:rsidP="008C2833">
      <w:pPr>
        <w:rPr>
          <w:b/>
          <w:sz w:val="28"/>
        </w:rPr>
      </w:pPr>
    </w:p>
    <w:p w14:paraId="78838E31"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3CB88210" w14:textId="77777777" w:rsidTr="0081680B">
        <w:trPr>
          <w:trHeight w:val="421"/>
        </w:trPr>
        <w:tc>
          <w:tcPr>
            <w:tcW w:w="1757" w:type="dxa"/>
            <w:vMerge w:val="restart"/>
            <w:shd w:val="clear" w:color="auto" w:fill="auto"/>
            <w:noWrap/>
            <w:vAlign w:val="center"/>
            <w:hideMark/>
          </w:tcPr>
          <w:p w14:paraId="69F2F232"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84266DF"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16713269"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FA79EDE"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C867162"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48A4B78B" w14:textId="77777777" w:rsidTr="0081680B">
        <w:trPr>
          <w:gridAfter w:val="1"/>
          <w:wAfter w:w="15" w:type="dxa"/>
          <w:trHeight w:val="309"/>
        </w:trPr>
        <w:tc>
          <w:tcPr>
            <w:tcW w:w="1757" w:type="dxa"/>
            <w:vMerge/>
            <w:shd w:val="clear" w:color="auto" w:fill="auto"/>
            <w:vAlign w:val="center"/>
            <w:hideMark/>
          </w:tcPr>
          <w:p w14:paraId="0D6261E7"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12529657"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055E3CA9" w14:textId="77777777"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B49C397"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27E12111"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02BE5F46"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5C59A897"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76A5907B" w14:textId="77777777"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14:paraId="3F1FF0B9" w14:textId="77777777" w:rsidTr="0081680B">
        <w:trPr>
          <w:gridAfter w:val="1"/>
          <w:wAfter w:w="15" w:type="dxa"/>
          <w:trHeight w:val="549"/>
        </w:trPr>
        <w:tc>
          <w:tcPr>
            <w:tcW w:w="1757" w:type="dxa"/>
            <w:shd w:val="clear" w:color="auto" w:fill="auto"/>
            <w:vAlign w:val="center"/>
          </w:tcPr>
          <w:p w14:paraId="722228E2" w14:textId="77777777"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23875AB1" w14:textId="77777777" w:rsidR="008C2833" w:rsidRPr="003322A4" w:rsidRDefault="003E2473" w:rsidP="0081680B">
            <w:pPr>
              <w:spacing w:after="0" w:line="240" w:lineRule="auto"/>
              <w:rPr>
                <w:sz w:val="22"/>
                <w:szCs w:val="22"/>
              </w:rPr>
            </w:pPr>
            <w:r>
              <w:rPr>
                <w:sz w:val="22"/>
                <w:szCs w:val="22"/>
              </w:rPr>
              <w:t>Mesleki rehberlik faaliyetleri.</w:t>
            </w:r>
          </w:p>
        </w:tc>
        <w:tc>
          <w:tcPr>
            <w:tcW w:w="957" w:type="dxa"/>
            <w:shd w:val="clear" w:color="auto" w:fill="auto"/>
            <w:noWrap/>
            <w:vAlign w:val="center"/>
          </w:tcPr>
          <w:p w14:paraId="1AAF040E" w14:textId="77777777" w:rsidR="008C2833" w:rsidRPr="003322A4" w:rsidRDefault="003E2473" w:rsidP="0081680B">
            <w:pPr>
              <w:spacing w:after="0" w:line="240" w:lineRule="auto"/>
              <w:rPr>
                <w:sz w:val="22"/>
                <w:szCs w:val="22"/>
              </w:rPr>
            </w:pPr>
            <w:r>
              <w:rPr>
                <w:sz w:val="22"/>
                <w:szCs w:val="22"/>
              </w:rPr>
              <w:t>6</w:t>
            </w:r>
          </w:p>
        </w:tc>
        <w:tc>
          <w:tcPr>
            <w:tcW w:w="1092" w:type="dxa"/>
            <w:gridSpan w:val="2"/>
            <w:shd w:val="clear" w:color="auto" w:fill="auto"/>
            <w:noWrap/>
            <w:vAlign w:val="center"/>
          </w:tcPr>
          <w:p w14:paraId="473B5910" w14:textId="77777777" w:rsidR="008C2833" w:rsidRPr="003322A4" w:rsidRDefault="003E2473" w:rsidP="0081680B">
            <w:pPr>
              <w:spacing w:after="0" w:line="240" w:lineRule="auto"/>
              <w:rPr>
                <w:sz w:val="22"/>
                <w:szCs w:val="22"/>
              </w:rPr>
            </w:pPr>
            <w:r>
              <w:rPr>
                <w:sz w:val="22"/>
                <w:szCs w:val="22"/>
              </w:rPr>
              <w:t>7</w:t>
            </w:r>
          </w:p>
        </w:tc>
        <w:tc>
          <w:tcPr>
            <w:tcW w:w="1041" w:type="dxa"/>
          </w:tcPr>
          <w:p w14:paraId="4AD49BB2" w14:textId="77777777" w:rsidR="008C2833" w:rsidRPr="003322A4" w:rsidRDefault="003E2473" w:rsidP="0081680B">
            <w:pPr>
              <w:spacing w:after="0" w:line="240" w:lineRule="auto"/>
              <w:rPr>
                <w:sz w:val="22"/>
                <w:szCs w:val="22"/>
              </w:rPr>
            </w:pPr>
            <w:r>
              <w:rPr>
                <w:sz w:val="22"/>
                <w:szCs w:val="22"/>
              </w:rPr>
              <w:t>8</w:t>
            </w:r>
          </w:p>
        </w:tc>
        <w:tc>
          <w:tcPr>
            <w:tcW w:w="1007" w:type="dxa"/>
          </w:tcPr>
          <w:p w14:paraId="5965D02F" w14:textId="77777777" w:rsidR="008C2833" w:rsidRPr="003322A4" w:rsidRDefault="003E2473" w:rsidP="0081680B">
            <w:pPr>
              <w:spacing w:after="0" w:line="240" w:lineRule="auto"/>
              <w:rPr>
                <w:sz w:val="22"/>
                <w:szCs w:val="22"/>
              </w:rPr>
            </w:pPr>
            <w:r>
              <w:rPr>
                <w:sz w:val="22"/>
                <w:szCs w:val="22"/>
              </w:rPr>
              <w:t>9</w:t>
            </w:r>
          </w:p>
        </w:tc>
        <w:tc>
          <w:tcPr>
            <w:tcW w:w="1092" w:type="dxa"/>
          </w:tcPr>
          <w:p w14:paraId="31F070B8" w14:textId="77777777" w:rsidR="008C2833" w:rsidRPr="003322A4" w:rsidRDefault="003E2473" w:rsidP="0081680B">
            <w:pPr>
              <w:spacing w:after="0" w:line="240" w:lineRule="auto"/>
              <w:rPr>
                <w:sz w:val="22"/>
                <w:szCs w:val="22"/>
              </w:rPr>
            </w:pPr>
            <w:r>
              <w:rPr>
                <w:sz w:val="22"/>
                <w:szCs w:val="22"/>
              </w:rPr>
              <w:t>10</w:t>
            </w:r>
          </w:p>
        </w:tc>
        <w:tc>
          <w:tcPr>
            <w:tcW w:w="1005" w:type="dxa"/>
          </w:tcPr>
          <w:p w14:paraId="70210DEB" w14:textId="77777777" w:rsidR="008C2833" w:rsidRPr="003322A4" w:rsidRDefault="003E2473" w:rsidP="0081680B">
            <w:pPr>
              <w:spacing w:after="0" w:line="240" w:lineRule="auto"/>
              <w:rPr>
                <w:sz w:val="22"/>
                <w:szCs w:val="22"/>
              </w:rPr>
            </w:pPr>
            <w:r>
              <w:rPr>
                <w:sz w:val="22"/>
                <w:szCs w:val="22"/>
              </w:rPr>
              <w:t>10</w:t>
            </w:r>
          </w:p>
        </w:tc>
      </w:tr>
      <w:tr w:rsidR="008C2833" w:rsidRPr="00A47F2F" w14:paraId="57339333" w14:textId="77777777" w:rsidTr="0081680B">
        <w:trPr>
          <w:gridAfter w:val="1"/>
          <w:wAfter w:w="15" w:type="dxa"/>
          <w:trHeight w:val="549"/>
        </w:trPr>
        <w:tc>
          <w:tcPr>
            <w:tcW w:w="1757" w:type="dxa"/>
            <w:shd w:val="clear" w:color="auto" w:fill="auto"/>
            <w:vAlign w:val="center"/>
          </w:tcPr>
          <w:p w14:paraId="4762C8E4"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33C1AAF2" w14:textId="77777777" w:rsidR="008C2833" w:rsidRPr="003322A4" w:rsidRDefault="003E2473" w:rsidP="0081680B">
            <w:pPr>
              <w:spacing w:after="0" w:line="240" w:lineRule="auto"/>
              <w:rPr>
                <w:sz w:val="22"/>
                <w:szCs w:val="22"/>
              </w:rPr>
            </w:pPr>
            <w:r>
              <w:rPr>
                <w:sz w:val="22"/>
                <w:szCs w:val="22"/>
              </w:rPr>
              <w:t>Mesleki tanıtım ve kariyer günleri.</w:t>
            </w:r>
          </w:p>
        </w:tc>
        <w:tc>
          <w:tcPr>
            <w:tcW w:w="957" w:type="dxa"/>
            <w:shd w:val="clear" w:color="auto" w:fill="auto"/>
            <w:noWrap/>
            <w:vAlign w:val="center"/>
          </w:tcPr>
          <w:p w14:paraId="27C7D0C5" w14:textId="77777777" w:rsidR="008C2833" w:rsidRPr="003322A4" w:rsidRDefault="003E2473" w:rsidP="0081680B">
            <w:pPr>
              <w:spacing w:after="0" w:line="240" w:lineRule="auto"/>
              <w:rPr>
                <w:sz w:val="22"/>
                <w:szCs w:val="22"/>
              </w:rPr>
            </w:pPr>
            <w:r>
              <w:rPr>
                <w:sz w:val="22"/>
                <w:szCs w:val="22"/>
              </w:rPr>
              <w:t>3</w:t>
            </w:r>
          </w:p>
        </w:tc>
        <w:tc>
          <w:tcPr>
            <w:tcW w:w="1092" w:type="dxa"/>
            <w:gridSpan w:val="2"/>
            <w:shd w:val="clear" w:color="auto" w:fill="auto"/>
            <w:noWrap/>
            <w:vAlign w:val="center"/>
          </w:tcPr>
          <w:p w14:paraId="37A0DAA7" w14:textId="77777777" w:rsidR="008C2833" w:rsidRPr="003322A4" w:rsidRDefault="003E2473" w:rsidP="0081680B">
            <w:pPr>
              <w:spacing w:after="0" w:line="240" w:lineRule="auto"/>
              <w:rPr>
                <w:sz w:val="22"/>
                <w:szCs w:val="22"/>
              </w:rPr>
            </w:pPr>
            <w:r>
              <w:rPr>
                <w:sz w:val="22"/>
                <w:szCs w:val="22"/>
              </w:rPr>
              <w:t>5</w:t>
            </w:r>
          </w:p>
        </w:tc>
        <w:tc>
          <w:tcPr>
            <w:tcW w:w="1041" w:type="dxa"/>
          </w:tcPr>
          <w:p w14:paraId="30F0FE47" w14:textId="77777777" w:rsidR="008C2833" w:rsidRPr="003322A4" w:rsidRDefault="003E2473" w:rsidP="0081680B">
            <w:pPr>
              <w:spacing w:after="0" w:line="240" w:lineRule="auto"/>
              <w:rPr>
                <w:sz w:val="22"/>
                <w:szCs w:val="22"/>
              </w:rPr>
            </w:pPr>
            <w:r>
              <w:rPr>
                <w:sz w:val="22"/>
                <w:szCs w:val="22"/>
              </w:rPr>
              <w:t>6</w:t>
            </w:r>
          </w:p>
        </w:tc>
        <w:tc>
          <w:tcPr>
            <w:tcW w:w="1007" w:type="dxa"/>
          </w:tcPr>
          <w:p w14:paraId="2857B9D1" w14:textId="77777777" w:rsidR="008C2833" w:rsidRPr="003322A4" w:rsidRDefault="003E2473" w:rsidP="0081680B">
            <w:pPr>
              <w:spacing w:after="0" w:line="240" w:lineRule="auto"/>
              <w:rPr>
                <w:sz w:val="22"/>
                <w:szCs w:val="22"/>
              </w:rPr>
            </w:pPr>
            <w:r>
              <w:rPr>
                <w:sz w:val="22"/>
                <w:szCs w:val="22"/>
              </w:rPr>
              <w:t>6</w:t>
            </w:r>
          </w:p>
        </w:tc>
        <w:tc>
          <w:tcPr>
            <w:tcW w:w="1092" w:type="dxa"/>
          </w:tcPr>
          <w:p w14:paraId="48806077" w14:textId="77777777" w:rsidR="008C2833" w:rsidRPr="003322A4" w:rsidRDefault="003E2473" w:rsidP="0081680B">
            <w:pPr>
              <w:spacing w:after="0" w:line="240" w:lineRule="auto"/>
              <w:rPr>
                <w:sz w:val="22"/>
                <w:szCs w:val="22"/>
              </w:rPr>
            </w:pPr>
            <w:r>
              <w:rPr>
                <w:sz w:val="22"/>
                <w:szCs w:val="22"/>
              </w:rPr>
              <w:t>7</w:t>
            </w:r>
          </w:p>
        </w:tc>
        <w:tc>
          <w:tcPr>
            <w:tcW w:w="1005" w:type="dxa"/>
          </w:tcPr>
          <w:p w14:paraId="00019166" w14:textId="77777777" w:rsidR="008C2833" w:rsidRPr="003322A4" w:rsidRDefault="003E2473" w:rsidP="0081680B">
            <w:pPr>
              <w:spacing w:after="0" w:line="240" w:lineRule="auto"/>
              <w:rPr>
                <w:sz w:val="22"/>
                <w:szCs w:val="22"/>
              </w:rPr>
            </w:pPr>
            <w:r>
              <w:rPr>
                <w:sz w:val="22"/>
                <w:szCs w:val="22"/>
              </w:rPr>
              <w:t>7</w:t>
            </w:r>
          </w:p>
        </w:tc>
      </w:tr>
      <w:tr w:rsidR="008C2833" w:rsidRPr="00A47F2F" w14:paraId="2650CD56" w14:textId="77777777" w:rsidTr="0081680B">
        <w:trPr>
          <w:gridAfter w:val="1"/>
          <w:wAfter w:w="15" w:type="dxa"/>
          <w:trHeight w:val="549"/>
        </w:trPr>
        <w:tc>
          <w:tcPr>
            <w:tcW w:w="1757" w:type="dxa"/>
            <w:shd w:val="clear" w:color="auto" w:fill="auto"/>
            <w:vAlign w:val="center"/>
          </w:tcPr>
          <w:p w14:paraId="70A2FE9E"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380EDB1A" w14:textId="77777777" w:rsidR="008C2833" w:rsidRPr="003322A4" w:rsidRDefault="003E2473" w:rsidP="0081680B">
            <w:pPr>
              <w:spacing w:after="0" w:line="240" w:lineRule="auto"/>
              <w:rPr>
                <w:sz w:val="22"/>
                <w:szCs w:val="22"/>
              </w:rPr>
            </w:pPr>
            <w:r>
              <w:rPr>
                <w:sz w:val="22"/>
                <w:szCs w:val="22"/>
              </w:rPr>
              <w:t>4.sınıflar için yazılılar ile ilgili sınav kaygısını azaltacak faaliyetler.</w:t>
            </w:r>
          </w:p>
        </w:tc>
        <w:tc>
          <w:tcPr>
            <w:tcW w:w="957" w:type="dxa"/>
            <w:shd w:val="clear" w:color="auto" w:fill="auto"/>
            <w:noWrap/>
            <w:vAlign w:val="center"/>
          </w:tcPr>
          <w:p w14:paraId="2CF836E8" w14:textId="77777777" w:rsidR="008C2833" w:rsidRPr="003322A4" w:rsidRDefault="003E2473" w:rsidP="0081680B">
            <w:pPr>
              <w:spacing w:after="0" w:line="240" w:lineRule="auto"/>
              <w:rPr>
                <w:sz w:val="22"/>
                <w:szCs w:val="22"/>
              </w:rPr>
            </w:pPr>
            <w:r>
              <w:rPr>
                <w:sz w:val="22"/>
                <w:szCs w:val="22"/>
              </w:rPr>
              <w:t>3</w:t>
            </w:r>
          </w:p>
        </w:tc>
        <w:tc>
          <w:tcPr>
            <w:tcW w:w="1092" w:type="dxa"/>
            <w:gridSpan w:val="2"/>
            <w:shd w:val="clear" w:color="auto" w:fill="auto"/>
            <w:noWrap/>
            <w:vAlign w:val="center"/>
          </w:tcPr>
          <w:p w14:paraId="495F408A" w14:textId="77777777" w:rsidR="008C2833" w:rsidRPr="003322A4" w:rsidRDefault="003E2473" w:rsidP="0081680B">
            <w:pPr>
              <w:spacing w:after="0" w:line="240" w:lineRule="auto"/>
              <w:rPr>
                <w:sz w:val="22"/>
                <w:szCs w:val="22"/>
              </w:rPr>
            </w:pPr>
            <w:r>
              <w:rPr>
                <w:sz w:val="22"/>
                <w:szCs w:val="22"/>
              </w:rPr>
              <w:t>6</w:t>
            </w:r>
          </w:p>
        </w:tc>
        <w:tc>
          <w:tcPr>
            <w:tcW w:w="1041" w:type="dxa"/>
          </w:tcPr>
          <w:p w14:paraId="663BDB4D" w14:textId="77777777" w:rsidR="008C2833" w:rsidRPr="003322A4" w:rsidRDefault="003E2473" w:rsidP="0081680B">
            <w:pPr>
              <w:spacing w:after="0" w:line="240" w:lineRule="auto"/>
              <w:rPr>
                <w:sz w:val="22"/>
                <w:szCs w:val="22"/>
              </w:rPr>
            </w:pPr>
            <w:r>
              <w:rPr>
                <w:sz w:val="22"/>
                <w:szCs w:val="22"/>
              </w:rPr>
              <w:t>7</w:t>
            </w:r>
          </w:p>
        </w:tc>
        <w:tc>
          <w:tcPr>
            <w:tcW w:w="1007" w:type="dxa"/>
          </w:tcPr>
          <w:p w14:paraId="21590BC4" w14:textId="77777777" w:rsidR="008C2833" w:rsidRPr="003322A4" w:rsidRDefault="003E2473" w:rsidP="0081680B">
            <w:pPr>
              <w:spacing w:after="0" w:line="240" w:lineRule="auto"/>
              <w:rPr>
                <w:sz w:val="22"/>
                <w:szCs w:val="22"/>
              </w:rPr>
            </w:pPr>
            <w:r>
              <w:rPr>
                <w:sz w:val="22"/>
                <w:szCs w:val="22"/>
              </w:rPr>
              <w:t>8</w:t>
            </w:r>
          </w:p>
        </w:tc>
        <w:tc>
          <w:tcPr>
            <w:tcW w:w="1092" w:type="dxa"/>
          </w:tcPr>
          <w:p w14:paraId="70251C2B" w14:textId="77777777" w:rsidR="008C2833" w:rsidRPr="003322A4" w:rsidRDefault="003E2473" w:rsidP="0081680B">
            <w:pPr>
              <w:spacing w:after="0" w:line="240" w:lineRule="auto"/>
              <w:rPr>
                <w:sz w:val="22"/>
                <w:szCs w:val="22"/>
              </w:rPr>
            </w:pPr>
            <w:r>
              <w:rPr>
                <w:sz w:val="22"/>
                <w:szCs w:val="22"/>
              </w:rPr>
              <w:t>8</w:t>
            </w:r>
          </w:p>
        </w:tc>
        <w:tc>
          <w:tcPr>
            <w:tcW w:w="1005" w:type="dxa"/>
          </w:tcPr>
          <w:p w14:paraId="5AB67FC7" w14:textId="77777777" w:rsidR="008C2833" w:rsidRPr="003322A4" w:rsidRDefault="003E2473" w:rsidP="0081680B">
            <w:pPr>
              <w:spacing w:after="0" w:line="240" w:lineRule="auto"/>
              <w:rPr>
                <w:sz w:val="22"/>
                <w:szCs w:val="22"/>
              </w:rPr>
            </w:pPr>
            <w:r>
              <w:rPr>
                <w:sz w:val="22"/>
                <w:szCs w:val="22"/>
              </w:rPr>
              <w:t>9</w:t>
            </w:r>
          </w:p>
        </w:tc>
      </w:tr>
    </w:tbl>
    <w:p w14:paraId="04E22022" w14:textId="77777777" w:rsidR="008C2833" w:rsidRDefault="008C2833" w:rsidP="008C2833">
      <w:pPr>
        <w:jc w:val="both"/>
        <w:rPr>
          <w:b/>
          <w:color w:val="FF0000"/>
          <w:szCs w:val="24"/>
        </w:rPr>
      </w:pPr>
    </w:p>
    <w:p w14:paraId="71F75B31" w14:textId="77777777" w:rsidR="008C2833" w:rsidRPr="002B6FDB" w:rsidRDefault="008C2833" w:rsidP="008C2833">
      <w:pPr>
        <w:jc w:val="both"/>
        <w:rPr>
          <w:b/>
          <w:i/>
          <w:szCs w:val="24"/>
        </w:rPr>
      </w:pPr>
    </w:p>
    <w:p w14:paraId="39725266" w14:textId="77777777" w:rsidR="008C2833" w:rsidRDefault="008C2833" w:rsidP="008C2833">
      <w:pPr>
        <w:rPr>
          <w:b/>
          <w:sz w:val="28"/>
        </w:rPr>
      </w:pPr>
    </w:p>
    <w:p w14:paraId="71CFE699" w14:textId="77777777" w:rsidR="003E2473" w:rsidRDefault="003E2473" w:rsidP="008C2833">
      <w:pPr>
        <w:rPr>
          <w:b/>
          <w:sz w:val="28"/>
        </w:rPr>
      </w:pPr>
    </w:p>
    <w:p w14:paraId="4FCE69BA" w14:textId="77777777" w:rsidR="003E2473" w:rsidRDefault="003E2473" w:rsidP="008C2833">
      <w:pPr>
        <w:rPr>
          <w:b/>
          <w:sz w:val="28"/>
        </w:rPr>
      </w:pPr>
    </w:p>
    <w:p w14:paraId="3CBADF02" w14:textId="77777777" w:rsidR="003E2473" w:rsidRDefault="003E2473" w:rsidP="008C2833">
      <w:pPr>
        <w:rPr>
          <w:b/>
          <w:sz w:val="28"/>
        </w:rPr>
      </w:pPr>
    </w:p>
    <w:p w14:paraId="680A32C8" w14:textId="77777777" w:rsidR="008C2833" w:rsidRDefault="008C2833" w:rsidP="008C2833">
      <w:pPr>
        <w:rPr>
          <w:b/>
          <w:sz w:val="28"/>
        </w:rPr>
      </w:pPr>
      <w:r w:rsidRPr="002B6FDB">
        <w:rPr>
          <w:b/>
          <w:sz w:val="28"/>
        </w:rPr>
        <w:lastRenderedPageBreak/>
        <w:t>Eylemler</w:t>
      </w:r>
    </w:p>
    <w:p w14:paraId="6A4B0170" w14:textId="77777777"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14:paraId="5DE9FA25"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A831D46"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306DC5F"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9410F76"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FFB11E2"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14:paraId="52AE5D29"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42E3EC5"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D2B09E6" w14:textId="77777777" w:rsidR="008C2833" w:rsidRPr="00A47F2F" w:rsidRDefault="003E2473" w:rsidP="0081680B">
            <w:pPr>
              <w:spacing w:after="0" w:line="240" w:lineRule="auto"/>
              <w:jc w:val="both"/>
              <w:rPr>
                <w:color w:val="000000"/>
                <w:szCs w:val="24"/>
              </w:rPr>
            </w:pPr>
            <w:r>
              <w:rPr>
                <w:color w:val="000000"/>
                <w:szCs w:val="24"/>
              </w:rPr>
              <w:t>Okul rehber öğretmeni ile mesleki rehberlik faaliyetleri düzenlenir.</w:t>
            </w:r>
          </w:p>
        </w:tc>
        <w:tc>
          <w:tcPr>
            <w:tcW w:w="1161" w:type="pct"/>
            <w:tcBorders>
              <w:top w:val="nil"/>
              <w:left w:val="nil"/>
              <w:bottom w:val="single" w:sz="8" w:space="0" w:color="auto"/>
              <w:right w:val="single" w:sz="8" w:space="0" w:color="auto"/>
            </w:tcBorders>
            <w:shd w:val="clear" w:color="auto" w:fill="auto"/>
            <w:vAlign w:val="center"/>
          </w:tcPr>
          <w:p w14:paraId="6727799F" w14:textId="77777777" w:rsidR="008C2833" w:rsidRPr="00A47F2F" w:rsidRDefault="003E2473" w:rsidP="0081680B">
            <w:pPr>
              <w:spacing w:after="0" w:line="240" w:lineRule="auto"/>
              <w:jc w:val="both"/>
              <w:rPr>
                <w:color w:val="000000"/>
                <w:szCs w:val="24"/>
              </w:rPr>
            </w:pPr>
            <w:r>
              <w:rPr>
                <w:color w:val="000000"/>
                <w:szCs w:val="24"/>
              </w:rPr>
              <w:t>Rehber öğretmen, St</w:t>
            </w:r>
            <w:r w:rsidR="003E7C67">
              <w:rPr>
                <w:color w:val="000000"/>
                <w:szCs w:val="24"/>
              </w:rPr>
              <w:t>ratejik Plan Ekibi.</w:t>
            </w:r>
          </w:p>
        </w:tc>
        <w:tc>
          <w:tcPr>
            <w:tcW w:w="1162" w:type="pct"/>
            <w:tcBorders>
              <w:top w:val="nil"/>
              <w:left w:val="nil"/>
              <w:bottom w:val="single" w:sz="8" w:space="0" w:color="auto"/>
              <w:right w:val="single" w:sz="8" w:space="0" w:color="auto"/>
            </w:tcBorders>
            <w:shd w:val="clear" w:color="auto" w:fill="auto"/>
            <w:vAlign w:val="center"/>
          </w:tcPr>
          <w:p w14:paraId="7071A406" w14:textId="77777777" w:rsidR="008C2833" w:rsidRPr="00A47F2F" w:rsidRDefault="003E7C67" w:rsidP="0081680B">
            <w:pPr>
              <w:spacing w:after="0" w:line="240" w:lineRule="auto"/>
              <w:jc w:val="both"/>
              <w:rPr>
                <w:color w:val="000000"/>
                <w:szCs w:val="24"/>
              </w:rPr>
            </w:pPr>
            <w:r>
              <w:rPr>
                <w:color w:val="000000"/>
                <w:szCs w:val="24"/>
              </w:rPr>
              <w:t>2019-2023</w:t>
            </w:r>
          </w:p>
        </w:tc>
      </w:tr>
      <w:tr w:rsidR="008C2833" w:rsidRPr="00A47F2F" w14:paraId="56362396"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638C5CA"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B088C55" w14:textId="77777777" w:rsidR="008C2833" w:rsidRPr="00A47F2F" w:rsidRDefault="003E7C67" w:rsidP="0081680B">
            <w:pPr>
              <w:spacing w:after="0" w:line="240" w:lineRule="auto"/>
              <w:jc w:val="both"/>
              <w:rPr>
                <w:szCs w:val="24"/>
                <w:highlight w:val="green"/>
              </w:rPr>
            </w:pPr>
            <w:r>
              <w:rPr>
                <w:sz w:val="22"/>
                <w:szCs w:val="22"/>
              </w:rPr>
              <w:t>Mesleki tanıtım ve kariyer günleri için farklı meslek grubundan kişilerle meslek tanıtım günleri yapılacaktır.</w:t>
            </w:r>
          </w:p>
        </w:tc>
        <w:tc>
          <w:tcPr>
            <w:tcW w:w="1161" w:type="pct"/>
            <w:tcBorders>
              <w:top w:val="nil"/>
              <w:left w:val="nil"/>
              <w:bottom w:val="single" w:sz="8" w:space="0" w:color="auto"/>
              <w:right w:val="single" w:sz="8" w:space="0" w:color="auto"/>
            </w:tcBorders>
            <w:shd w:val="clear" w:color="auto" w:fill="auto"/>
            <w:vAlign w:val="center"/>
          </w:tcPr>
          <w:p w14:paraId="21FC6A54" w14:textId="77777777" w:rsidR="008C2833" w:rsidRPr="00A47F2F" w:rsidRDefault="003E7C67" w:rsidP="0081680B">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14:paraId="6B87DCFF" w14:textId="77777777" w:rsidR="008C2833" w:rsidRPr="00A47F2F" w:rsidRDefault="003E7C67" w:rsidP="0081680B">
            <w:pPr>
              <w:spacing w:after="0" w:line="240" w:lineRule="auto"/>
              <w:jc w:val="both"/>
              <w:rPr>
                <w:color w:val="000000"/>
                <w:szCs w:val="24"/>
              </w:rPr>
            </w:pPr>
            <w:r>
              <w:rPr>
                <w:color w:val="000000"/>
                <w:szCs w:val="24"/>
              </w:rPr>
              <w:t>2019-2023</w:t>
            </w:r>
          </w:p>
        </w:tc>
      </w:tr>
      <w:tr w:rsidR="003E7C67" w:rsidRPr="00A47F2F" w14:paraId="0ED46E5B"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600228E" w14:textId="77777777" w:rsidR="003E7C67" w:rsidRPr="00A47F2F" w:rsidRDefault="003E7C67"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E3AA575" w14:textId="77777777" w:rsidR="003E7C67" w:rsidRPr="00A47F2F" w:rsidRDefault="003E7C67" w:rsidP="0081680B">
            <w:pPr>
              <w:spacing w:after="0" w:line="240" w:lineRule="auto"/>
              <w:jc w:val="both"/>
              <w:rPr>
                <w:szCs w:val="24"/>
                <w:highlight w:val="green"/>
              </w:rPr>
            </w:pPr>
            <w:r>
              <w:rPr>
                <w:sz w:val="22"/>
                <w:szCs w:val="22"/>
              </w:rPr>
              <w:t>4.sınıflar için yazılılar ile ilgili sınav kaygısını azaltacak faaliyetler sınıf öğretmenleri ve rehber öğretmen öncülüğünde yapılacaktır.</w:t>
            </w:r>
          </w:p>
        </w:tc>
        <w:tc>
          <w:tcPr>
            <w:tcW w:w="1161" w:type="pct"/>
            <w:tcBorders>
              <w:top w:val="nil"/>
              <w:left w:val="nil"/>
              <w:bottom w:val="single" w:sz="8" w:space="0" w:color="auto"/>
              <w:right w:val="single" w:sz="8" w:space="0" w:color="auto"/>
            </w:tcBorders>
            <w:shd w:val="clear" w:color="auto" w:fill="auto"/>
            <w:vAlign w:val="center"/>
          </w:tcPr>
          <w:p w14:paraId="2AEA6DB8" w14:textId="77777777" w:rsidR="003E7C67" w:rsidRPr="00A47F2F" w:rsidRDefault="003E7C67" w:rsidP="002D1B2B">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14:paraId="7E7FFB30" w14:textId="77777777" w:rsidR="003E7C67" w:rsidRPr="00A47F2F" w:rsidRDefault="003E7C67" w:rsidP="002D1B2B">
            <w:pPr>
              <w:spacing w:after="0" w:line="240" w:lineRule="auto"/>
              <w:jc w:val="both"/>
              <w:rPr>
                <w:color w:val="000000"/>
                <w:szCs w:val="24"/>
              </w:rPr>
            </w:pPr>
            <w:r>
              <w:rPr>
                <w:color w:val="000000"/>
                <w:szCs w:val="24"/>
              </w:rPr>
              <w:t>2019-2023</w:t>
            </w:r>
          </w:p>
        </w:tc>
      </w:tr>
    </w:tbl>
    <w:p w14:paraId="069A4DBD" w14:textId="77777777" w:rsidR="008C2833" w:rsidRDefault="008C2833" w:rsidP="008C2833"/>
    <w:p w14:paraId="68A4F35F" w14:textId="77777777" w:rsidR="008D4E73" w:rsidRPr="002B6FDB" w:rsidRDefault="008D4E73" w:rsidP="002B6FDB"/>
    <w:p w14:paraId="1B1967B2" w14:textId="77777777" w:rsidR="00481D63" w:rsidRPr="007C3889" w:rsidRDefault="002159E5" w:rsidP="007C3889">
      <w:pPr>
        <w:pStyle w:val="Balk2"/>
      </w:pPr>
      <w:bookmarkStart w:id="79" w:name="_Toc531097546"/>
      <w:r w:rsidRPr="00A47F2F">
        <w:t>TEMA I</w:t>
      </w:r>
      <w:r w:rsidR="008D4E73">
        <w:t>II</w:t>
      </w:r>
      <w:r w:rsidRPr="00A47F2F">
        <w:t>: KURUMSAL KAPASİTE</w:t>
      </w:r>
      <w:bookmarkEnd w:id="79"/>
    </w:p>
    <w:p w14:paraId="38ABC585" w14:textId="77777777" w:rsidR="008D4E73" w:rsidRDefault="008D4E73" w:rsidP="008D4E73">
      <w:pPr>
        <w:pStyle w:val="Balk3"/>
      </w:pPr>
      <w:bookmarkStart w:id="80" w:name="_Toc416085167"/>
      <w:bookmarkStart w:id="81" w:name="_Toc529519470"/>
      <w:r>
        <w:t xml:space="preserve">Stratejik Amaç 3: </w:t>
      </w:r>
    </w:p>
    <w:p w14:paraId="30C55F73" w14:textId="77777777"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14:paraId="1EEB9A58" w14:textId="77777777" w:rsidR="008D4E73" w:rsidRPr="00A47F2F" w:rsidRDefault="008D4E73" w:rsidP="008D4E73">
      <w:pPr>
        <w:pStyle w:val="Balk2"/>
        <w:ind w:left="568"/>
        <w:rPr>
          <w:b w:val="0"/>
          <w:sz w:val="24"/>
          <w:szCs w:val="24"/>
        </w:rPr>
      </w:pPr>
    </w:p>
    <w:p w14:paraId="4F8CD418" w14:textId="77777777" w:rsidR="008F3D60" w:rsidRPr="007C3889" w:rsidRDefault="008D4E73" w:rsidP="007C3889">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14:paraId="68B18A69" w14:textId="77777777" w:rsidR="001634AD" w:rsidRDefault="001634AD" w:rsidP="001634AD">
      <w:pPr>
        <w:rPr>
          <w:b/>
          <w:i/>
        </w:rPr>
      </w:pPr>
      <w:r w:rsidRPr="00CF362E">
        <w:rPr>
          <w:b/>
          <w:i/>
        </w:rPr>
        <w:t>(Kurumsal İletişim, Kurumsal Yönetim, Bina ve Yerleşke, Donanım, Temizlik, Hijyen, İş Güvenliği, Okul Güvenliği, Taşıma ve servis vb konuları ele alınacaktır.)</w:t>
      </w:r>
    </w:p>
    <w:p w14:paraId="7E17DB59" w14:textId="77777777" w:rsidR="008F3D60" w:rsidRDefault="008F3D60" w:rsidP="008D4E73">
      <w:pPr>
        <w:rPr>
          <w:b/>
          <w:i/>
        </w:rPr>
      </w:pPr>
    </w:p>
    <w:p w14:paraId="7446D32D" w14:textId="77777777"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59FD39F7" w14:textId="77777777" w:rsidTr="008D4E73">
        <w:trPr>
          <w:trHeight w:val="421"/>
        </w:trPr>
        <w:tc>
          <w:tcPr>
            <w:tcW w:w="1757" w:type="dxa"/>
            <w:vMerge w:val="restart"/>
            <w:shd w:val="clear" w:color="auto" w:fill="auto"/>
            <w:noWrap/>
            <w:vAlign w:val="center"/>
            <w:hideMark/>
          </w:tcPr>
          <w:p w14:paraId="5C204A46"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DCE530B"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4F54B140"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F20BF6F"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65D07B4"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259B69CB" w14:textId="77777777" w:rsidTr="008D4E73">
        <w:trPr>
          <w:gridAfter w:val="1"/>
          <w:wAfter w:w="15" w:type="dxa"/>
          <w:trHeight w:val="309"/>
        </w:trPr>
        <w:tc>
          <w:tcPr>
            <w:tcW w:w="1757" w:type="dxa"/>
            <w:vMerge/>
            <w:shd w:val="clear" w:color="auto" w:fill="auto"/>
            <w:vAlign w:val="center"/>
            <w:hideMark/>
          </w:tcPr>
          <w:p w14:paraId="62A58DB3"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0439E51F"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3C17889D"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DE0CB45"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63E306E8"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178CE167"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12AFEE35"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02522D2B" w14:textId="77777777"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14:paraId="7ADBA970" w14:textId="77777777" w:rsidTr="008D4E73">
        <w:trPr>
          <w:gridAfter w:val="1"/>
          <w:wAfter w:w="15" w:type="dxa"/>
          <w:trHeight w:val="549"/>
        </w:trPr>
        <w:tc>
          <w:tcPr>
            <w:tcW w:w="1757" w:type="dxa"/>
            <w:shd w:val="clear" w:color="auto" w:fill="auto"/>
            <w:vAlign w:val="center"/>
          </w:tcPr>
          <w:p w14:paraId="563659CD" w14:textId="77777777"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14:paraId="7E200222" w14:textId="77777777" w:rsidR="008D4E73" w:rsidRPr="003322A4" w:rsidRDefault="001634AD" w:rsidP="001634AD">
            <w:pPr>
              <w:spacing w:after="0" w:line="240" w:lineRule="auto"/>
              <w:rPr>
                <w:sz w:val="22"/>
                <w:szCs w:val="22"/>
              </w:rPr>
            </w:pPr>
            <w:r>
              <w:rPr>
                <w:sz w:val="22"/>
                <w:szCs w:val="22"/>
              </w:rPr>
              <w:t>Okul binamızın çatı tamiri.</w:t>
            </w:r>
          </w:p>
        </w:tc>
        <w:tc>
          <w:tcPr>
            <w:tcW w:w="957" w:type="dxa"/>
            <w:shd w:val="clear" w:color="auto" w:fill="auto"/>
            <w:noWrap/>
            <w:vAlign w:val="center"/>
          </w:tcPr>
          <w:p w14:paraId="2CFECB70" w14:textId="77777777"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14:paraId="45CF4F8B" w14:textId="77777777" w:rsidR="008D4E73" w:rsidRPr="003322A4" w:rsidRDefault="008D4E73" w:rsidP="008D4E73">
            <w:pPr>
              <w:spacing w:after="0" w:line="240" w:lineRule="auto"/>
              <w:rPr>
                <w:sz w:val="22"/>
                <w:szCs w:val="22"/>
              </w:rPr>
            </w:pPr>
          </w:p>
        </w:tc>
        <w:tc>
          <w:tcPr>
            <w:tcW w:w="1041" w:type="dxa"/>
          </w:tcPr>
          <w:p w14:paraId="3D2B68C1" w14:textId="77777777" w:rsidR="008D4E73" w:rsidRPr="003322A4" w:rsidRDefault="008D4E73" w:rsidP="008D4E73">
            <w:pPr>
              <w:spacing w:after="0" w:line="240" w:lineRule="auto"/>
              <w:rPr>
                <w:sz w:val="22"/>
                <w:szCs w:val="22"/>
              </w:rPr>
            </w:pPr>
          </w:p>
        </w:tc>
        <w:tc>
          <w:tcPr>
            <w:tcW w:w="1007" w:type="dxa"/>
          </w:tcPr>
          <w:p w14:paraId="455E851C" w14:textId="77777777" w:rsidR="008D4E73" w:rsidRPr="003322A4" w:rsidRDefault="008D4E73" w:rsidP="008D4E73">
            <w:pPr>
              <w:spacing w:after="0" w:line="240" w:lineRule="auto"/>
              <w:rPr>
                <w:sz w:val="22"/>
                <w:szCs w:val="22"/>
              </w:rPr>
            </w:pPr>
          </w:p>
        </w:tc>
        <w:tc>
          <w:tcPr>
            <w:tcW w:w="1092" w:type="dxa"/>
          </w:tcPr>
          <w:p w14:paraId="56256A92" w14:textId="77777777" w:rsidR="008D4E73" w:rsidRPr="003322A4" w:rsidRDefault="008D4E73" w:rsidP="008D4E73">
            <w:pPr>
              <w:spacing w:after="0" w:line="240" w:lineRule="auto"/>
              <w:rPr>
                <w:sz w:val="22"/>
                <w:szCs w:val="22"/>
              </w:rPr>
            </w:pPr>
          </w:p>
        </w:tc>
        <w:tc>
          <w:tcPr>
            <w:tcW w:w="1005" w:type="dxa"/>
          </w:tcPr>
          <w:p w14:paraId="7476565A" w14:textId="77777777" w:rsidR="008D4E73" w:rsidRPr="003322A4" w:rsidRDefault="008D4E73" w:rsidP="008D4E73">
            <w:pPr>
              <w:spacing w:after="0" w:line="240" w:lineRule="auto"/>
              <w:rPr>
                <w:sz w:val="22"/>
                <w:szCs w:val="22"/>
              </w:rPr>
            </w:pPr>
          </w:p>
        </w:tc>
      </w:tr>
      <w:tr w:rsidR="008D4E73" w:rsidRPr="00A47F2F" w14:paraId="657F84CD" w14:textId="77777777" w:rsidTr="008D4E73">
        <w:trPr>
          <w:gridAfter w:val="1"/>
          <w:wAfter w:w="15" w:type="dxa"/>
          <w:trHeight w:val="549"/>
        </w:trPr>
        <w:tc>
          <w:tcPr>
            <w:tcW w:w="1757" w:type="dxa"/>
            <w:shd w:val="clear" w:color="auto" w:fill="auto"/>
            <w:vAlign w:val="center"/>
          </w:tcPr>
          <w:p w14:paraId="58001982" w14:textId="77777777"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14:paraId="16DF78C1" w14:textId="77777777" w:rsidR="008D4E73" w:rsidRPr="003322A4" w:rsidRDefault="001634AD" w:rsidP="008D4E73">
            <w:pPr>
              <w:spacing w:after="0" w:line="240" w:lineRule="auto"/>
              <w:rPr>
                <w:sz w:val="22"/>
                <w:szCs w:val="22"/>
              </w:rPr>
            </w:pPr>
            <w:r>
              <w:rPr>
                <w:sz w:val="22"/>
                <w:szCs w:val="22"/>
              </w:rPr>
              <w:t>Okul bahçesi peyzaj düzenlemeleri.</w:t>
            </w:r>
          </w:p>
        </w:tc>
        <w:tc>
          <w:tcPr>
            <w:tcW w:w="957" w:type="dxa"/>
            <w:shd w:val="clear" w:color="auto" w:fill="auto"/>
            <w:noWrap/>
            <w:vAlign w:val="center"/>
          </w:tcPr>
          <w:p w14:paraId="16284681" w14:textId="77777777"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14:paraId="222573CB" w14:textId="77777777" w:rsidR="008D4E73" w:rsidRPr="003322A4" w:rsidRDefault="008D4E73" w:rsidP="008D4E73">
            <w:pPr>
              <w:spacing w:after="0" w:line="240" w:lineRule="auto"/>
              <w:rPr>
                <w:sz w:val="22"/>
                <w:szCs w:val="22"/>
              </w:rPr>
            </w:pPr>
          </w:p>
        </w:tc>
        <w:tc>
          <w:tcPr>
            <w:tcW w:w="1041" w:type="dxa"/>
          </w:tcPr>
          <w:p w14:paraId="11D7FDAD" w14:textId="77777777" w:rsidR="008D4E73" w:rsidRPr="003322A4" w:rsidRDefault="008D4E73" w:rsidP="008D4E73">
            <w:pPr>
              <w:spacing w:after="0" w:line="240" w:lineRule="auto"/>
              <w:rPr>
                <w:sz w:val="22"/>
                <w:szCs w:val="22"/>
              </w:rPr>
            </w:pPr>
          </w:p>
        </w:tc>
        <w:tc>
          <w:tcPr>
            <w:tcW w:w="1007" w:type="dxa"/>
          </w:tcPr>
          <w:p w14:paraId="262BA1E7" w14:textId="77777777" w:rsidR="008D4E73" w:rsidRPr="003322A4" w:rsidRDefault="008D4E73" w:rsidP="008D4E73">
            <w:pPr>
              <w:spacing w:after="0" w:line="240" w:lineRule="auto"/>
              <w:rPr>
                <w:sz w:val="22"/>
                <w:szCs w:val="22"/>
              </w:rPr>
            </w:pPr>
          </w:p>
        </w:tc>
        <w:tc>
          <w:tcPr>
            <w:tcW w:w="1092" w:type="dxa"/>
          </w:tcPr>
          <w:p w14:paraId="72EEDC67" w14:textId="77777777" w:rsidR="008D4E73" w:rsidRPr="003322A4" w:rsidRDefault="008D4E73" w:rsidP="008D4E73">
            <w:pPr>
              <w:spacing w:after="0" w:line="240" w:lineRule="auto"/>
              <w:rPr>
                <w:sz w:val="22"/>
                <w:szCs w:val="22"/>
              </w:rPr>
            </w:pPr>
          </w:p>
        </w:tc>
        <w:tc>
          <w:tcPr>
            <w:tcW w:w="1005" w:type="dxa"/>
          </w:tcPr>
          <w:p w14:paraId="508A522E" w14:textId="77777777" w:rsidR="008D4E73" w:rsidRPr="003322A4" w:rsidRDefault="008D4E73" w:rsidP="008D4E73">
            <w:pPr>
              <w:spacing w:after="0" w:line="240" w:lineRule="auto"/>
              <w:rPr>
                <w:sz w:val="22"/>
                <w:szCs w:val="22"/>
              </w:rPr>
            </w:pPr>
          </w:p>
        </w:tc>
      </w:tr>
      <w:tr w:rsidR="008D4E73" w:rsidRPr="00A47F2F" w14:paraId="28FC80FF" w14:textId="77777777" w:rsidTr="008D4E73">
        <w:trPr>
          <w:gridAfter w:val="1"/>
          <w:wAfter w:w="15" w:type="dxa"/>
          <w:trHeight w:val="549"/>
        </w:trPr>
        <w:tc>
          <w:tcPr>
            <w:tcW w:w="1757" w:type="dxa"/>
            <w:shd w:val="clear" w:color="auto" w:fill="auto"/>
            <w:vAlign w:val="center"/>
          </w:tcPr>
          <w:p w14:paraId="6816A15C" w14:textId="77777777"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14:paraId="47392E0C" w14:textId="77777777" w:rsidR="008D4E73" w:rsidRPr="003322A4" w:rsidRDefault="001634AD" w:rsidP="008D4E73">
            <w:pPr>
              <w:spacing w:after="0" w:line="240" w:lineRule="auto"/>
              <w:rPr>
                <w:sz w:val="22"/>
                <w:szCs w:val="22"/>
              </w:rPr>
            </w:pPr>
            <w:r>
              <w:rPr>
                <w:sz w:val="22"/>
                <w:szCs w:val="22"/>
              </w:rPr>
              <w:t>Okul merdivenlerinin yenilenmesi.</w:t>
            </w:r>
          </w:p>
        </w:tc>
        <w:tc>
          <w:tcPr>
            <w:tcW w:w="957" w:type="dxa"/>
            <w:shd w:val="clear" w:color="auto" w:fill="auto"/>
            <w:noWrap/>
            <w:vAlign w:val="center"/>
          </w:tcPr>
          <w:p w14:paraId="77A86436" w14:textId="77777777"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14:paraId="1219745D" w14:textId="77777777" w:rsidR="008D4E73" w:rsidRPr="003322A4" w:rsidRDefault="008D4E73" w:rsidP="008D4E73">
            <w:pPr>
              <w:spacing w:after="0" w:line="240" w:lineRule="auto"/>
              <w:rPr>
                <w:sz w:val="22"/>
                <w:szCs w:val="22"/>
              </w:rPr>
            </w:pPr>
          </w:p>
        </w:tc>
        <w:tc>
          <w:tcPr>
            <w:tcW w:w="1041" w:type="dxa"/>
          </w:tcPr>
          <w:p w14:paraId="7591DA4A" w14:textId="77777777" w:rsidR="008D4E73" w:rsidRPr="003322A4" w:rsidRDefault="008D4E73" w:rsidP="008D4E73">
            <w:pPr>
              <w:spacing w:after="0" w:line="240" w:lineRule="auto"/>
              <w:rPr>
                <w:sz w:val="22"/>
                <w:szCs w:val="22"/>
              </w:rPr>
            </w:pPr>
          </w:p>
        </w:tc>
        <w:tc>
          <w:tcPr>
            <w:tcW w:w="1007" w:type="dxa"/>
          </w:tcPr>
          <w:p w14:paraId="77704629" w14:textId="77777777" w:rsidR="008D4E73" w:rsidRPr="003322A4" w:rsidRDefault="008D4E73" w:rsidP="008D4E73">
            <w:pPr>
              <w:spacing w:after="0" w:line="240" w:lineRule="auto"/>
              <w:rPr>
                <w:sz w:val="22"/>
                <w:szCs w:val="22"/>
              </w:rPr>
            </w:pPr>
          </w:p>
        </w:tc>
        <w:tc>
          <w:tcPr>
            <w:tcW w:w="1092" w:type="dxa"/>
          </w:tcPr>
          <w:p w14:paraId="294087B6" w14:textId="77777777" w:rsidR="008D4E73" w:rsidRPr="003322A4" w:rsidRDefault="008D4E73" w:rsidP="008D4E73">
            <w:pPr>
              <w:spacing w:after="0" w:line="240" w:lineRule="auto"/>
              <w:rPr>
                <w:sz w:val="22"/>
                <w:szCs w:val="22"/>
              </w:rPr>
            </w:pPr>
          </w:p>
        </w:tc>
        <w:tc>
          <w:tcPr>
            <w:tcW w:w="1005" w:type="dxa"/>
          </w:tcPr>
          <w:p w14:paraId="2BA30B7D" w14:textId="77777777" w:rsidR="008D4E73" w:rsidRPr="003322A4" w:rsidRDefault="008D4E73" w:rsidP="008D4E73">
            <w:pPr>
              <w:spacing w:after="0" w:line="240" w:lineRule="auto"/>
              <w:rPr>
                <w:sz w:val="22"/>
                <w:szCs w:val="22"/>
              </w:rPr>
            </w:pPr>
          </w:p>
        </w:tc>
      </w:tr>
      <w:tr w:rsidR="008D4E73" w:rsidRPr="00A47F2F" w14:paraId="789071BE" w14:textId="77777777" w:rsidTr="008D4E73">
        <w:trPr>
          <w:gridAfter w:val="1"/>
          <w:wAfter w:w="15" w:type="dxa"/>
          <w:trHeight w:val="549"/>
        </w:trPr>
        <w:tc>
          <w:tcPr>
            <w:tcW w:w="1757" w:type="dxa"/>
            <w:shd w:val="clear" w:color="auto" w:fill="auto"/>
            <w:vAlign w:val="center"/>
          </w:tcPr>
          <w:p w14:paraId="79ED6E28" w14:textId="77777777" w:rsidR="008D4E73" w:rsidRPr="003322A4" w:rsidRDefault="008D4E73" w:rsidP="008D4E73">
            <w:pPr>
              <w:rPr>
                <w:sz w:val="22"/>
                <w:szCs w:val="22"/>
              </w:rPr>
            </w:pPr>
          </w:p>
        </w:tc>
        <w:tc>
          <w:tcPr>
            <w:tcW w:w="5042" w:type="dxa"/>
            <w:shd w:val="clear" w:color="auto" w:fill="auto"/>
            <w:vAlign w:val="center"/>
          </w:tcPr>
          <w:p w14:paraId="24A7E53A" w14:textId="77777777" w:rsidR="008D4E73" w:rsidRPr="003322A4" w:rsidRDefault="00067EC1" w:rsidP="008D4E73">
            <w:pPr>
              <w:spacing w:after="0" w:line="240" w:lineRule="auto"/>
              <w:rPr>
                <w:sz w:val="22"/>
                <w:szCs w:val="22"/>
              </w:rPr>
            </w:pPr>
            <w:r>
              <w:rPr>
                <w:sz w:val="22"/>
                <w:szCs w:val="22"/>
              </w:rPr>
              <w:t>Bina içine kamera yerleşiminin sağlanması.</w:t>
            </w:r>
          </w:p>
        </w:tc>
        <w:tc>
          <w:tcPr>
            <w:tcW w:w="957" w:type="dxa"/>
            <w:shd w:val="clear" w:color="auto" w:fill="auto"/>
            <w:noWrap/>
            <w:vAlign w:val="center"/>
          </w:tcPr>
          <w:p w14:paraId="58119CBD" w14:textId="77777777"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14:paraId="36B6E11E" w14:textId="77777777" w:rsidR="008D4E73" w:rsidRPr="003322A4" w:rsidRDefault="008D4E73" w:rsidP="008D4E73">
            <w:pPr>
              <w:spacing w:after="0" w:line="240" w:lineRule="auto"/>
              <w:rPr>
                <w:sz w:val="22"/>
                <w:szCs w:val="22"/>
              </w:rPr>
            </w:pPr>
          </w:p>
        </w:tc>
        <w:tc>
          <w:tcPr>
            <w:tcW w:w="1041" w:type="dxa"/>
          </w:tcPr>
          <w:p w14:paraId="20E7094D" w14:textId="77777777" w:rsidR="008D4E73" w:rsidRPr="003322A4" w:rsidRDefault="008D4E73" w:rsidP="008D4E73">
            <w:pPr>
              <w:spacing w:after="0" w:line="240" w:lineRule="auto"/>
              <w:rPr>
                <w:sz w:val="22"/>
                <w:szCs w:val="22"/>
              </w:rPr>
            </w:pPr>
          </w:p>
        </w:tc>
        <w:tc>
          <w:tcPr>
            <w:tcW w:w="1007" w:type="dxa"/>
          </w:tcPr>
          <w:p w14:paraId="5A5C9ACC" w14:textId="77777777" w:rsidR="008D4E73" w:rsidRPr="003322A4" w:rsidRDefault="008D4E73" w:rsidP="008D4E73">
            <w:pPr>
              <w:spacing w:after="0" w:line="240" w:lineRule="auto"/>
              <w:rPr>
                <w:sz w:val="22"/>
                <w:szCs w:val="22"/>
              </w:rPr>
            </w:pPr>
          </w:p>
        </w:tc>
        <w:tc>
          <w:tcPr>
            <w:tcW w:w="1092" w:type="dxa"/>
          </w:tcPr>
          <w:p w14:paraId="2DAB7D6B" w14:textId="77777777" w:rsidR="008D4E73" w:rsidRPr="003322A4" w:rsidRDefault="008D4E73" w:rsidP="008D4E73">
            <w:pPr>
              <w:spacing w:after="0" w:line="240" w:lineRule="auto"/>
              <w:rPr>
                <w:sz w:val="22"/>
                <w:szCs w:val="22"/>
              </w:rPr>
            </w:pPr>
          </w:p>
        </w:tc>
        <w:tc>
          <w:tcPr>
            <w:tcW w:w="1005" w:type="dxa"/>
          </w:tcPr>
          <w:p w14:paraId="26F74EA2" w14:textId="77777777" w:rsidR="008D4E73" w:rsidRPr="003322A4" w:rsidRDefault="008D4E73" w:rsidP="008D4E73">
            <w:pPr>
              <w:spacing w:after="0" w:line="240" w:lineRule="auto"/>
              <w:rPr>
                <w:sz w:val="22"/>
                <w:szCs w:val="22"/>
              </w:rPr>
            </w:pPr>
          </w:p>
        </w:tc>
      </w:tr>
    </w:tbl>
    <w:p w14:paraId="58687E82" w14:textId="77777777" w:rsidR="00D41148" w:rsidRDefault="00D41148" w:rsidP="008D4E73">
      <w:pPr>
        <w:rPr>
          <w:b/>
          <w:sz w:val="28"/>
        </w:rPr>
      </w:pPr>
    </w:p>
    <w:p w14:paraId="3BCA1E10" w14:textId="77777777" w:rsidR="008D4E73" w:rsidRPr="002B6FDB" w:rsidRDefault="008D4E73" w:rsidP="008D4E73">
      <w:pPr>
        <w:rPr>
          <w:b/>
          <w:sz w:val="28"/>
        </w:rPr>
      </w:pPr>
      <w:r w:rsidRPr="002B6FDB">
        <w:rPr>
          <w:b/>
          <w:sz w:val="28"/>
        </w:rPr>
        <w:t>Eylemle</w:t>
      </w:r>
      <w:r w:rsidR="00067EC1">
        <w:rPr>
          <w:b/>
          <w:sz w:val="28"/>
        </w:rPr>
        <w:t>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14:paraId="29DFF401"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F027AC"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F2EE5D9"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534930C"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CF9E556"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14:paraId="1357700F"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FA08316"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1BD1A9BA" w14:textId="77777777" w:rsidR="008D4E73" w:rsidRPr="00A47F2F" w:rsidRDefault="001634AD" w:rsidP="008D4E73">
            <w:pPr>
              <w:spacing w:after="0" w:line="240" w:lineRule="auto"/>
              <w:jc w:val="both"/>
              <w:rPr>
                <w:color w:val="000000"/>
                <w:szCs w:val="24"/>
              </w:rPr>
            </w:pPr>
            <w:r>
              <w:rPr>
                <w:color w:val="000000"/>
                <w:szCs w:val="24"/>
              </w:rPr>
              <w:t>Okul binasının çatı tamiri yapılır.</w:t>
            </w:r>
          </w:p>
        </w:tc>
        <w:tc>
          <w:tcPr>
            <w:tcW w:w="1161" w:type="pct"/>
            <w:tcBorders>
              <w:top w:val="nil"/>
              <w:left w:val="nil"/>
              <w:bottom w:val="single" w:sz="8" w:space="0" w:color="auto"/>
              <w:right w:val="single" w:sz="8" w:space="0" w:color="auto"/>
            </w:tcBorders>
            <w:shd w:val="clear" w:color="auto" w:fill="auto"/>
            <w:vAlign w:val="center"/>
          </w:tcPr>
          <w:p w14:paraId="55690A07" w14:textId="77777777" w:rsidR="008D4E73" w:rsidRPr="00A47F2F" w:rsidRDefault="001634AD"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39B296FE" w14:textId="77777777" w:rsidR="008D4E73" w:rsidRPr="00A47F2F" w:rsidRDefault="001634AD" w:rsidP="001634AD">
            <w:pPr>
              <w:spacing w:after="0" w:line="240" w:lineRule="auto"/>
              <w:jc w:val="both"/>
              <w:rPr>
                <w:color w:val="000000"/>
                <w:szCs w:val="24"/>
              </w:rPr>
            </w:pPr>
            <w:r>
              <w:rPr>
                <w:color w:val="000000"/>
                <w:szCs w:val="24"/>
              </w:rPr>
              <w:t>2019-2023</w:t>
            </w:r>
          </w:p>
        </w:tc>
      </w:tr>
      <w:tr w:rsidR="008D4E73" w:rsidRPr="00A47F2F" w14:paraId="10D017AE"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C72A480"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51D8D0D" w14:textId="77777777" w:rsidR="008D4E73" w:rsidRPr="00A47F2F" w:rsidRDefault="001634AD" w:rsidP="008D4E73">
            <w:pPr>
              <w:spacing w:after="0" w:line="240" w:lineRule="auto"/>
              <w:jc w:val="both"/>
              <w:rPr>
                <w:szCs w:val="24"/>
                <w:highlight w:val="green"/>
              </w:rPr>
            </w:pPr>
            <w:r>
              <w:rPr>
                <w:sz w:val="22"/>
                <w:szCs w:val="22"/>
              </w:rPr>
              <w:t>Okul bahçesinde peyzaj düzenlemeleri yapılır ve bahçe güzel bir görünüme sahip olur.</w:t>
            </w:r>
          </w:p>
        </w:tc>
        <w:tc>
          <w:tcPr>
            <w:tcW w:w="1161" w:type="pct"/>
            <w:tcBorders>
              <w:top w:val="nil"/>
              <w:left w:val="nil"/>
              <w:bottom w:val="single" w:sz="8" w:space="0" w:color="auto"/>
              <w:right w:val="single" w:sz="8" w:space="0" w:color="auto"/>
            </w:tcBorders>
            <w:shd w:val="clear" w:color="auto" w:fill="auto"/>
            <w:vAlign w:val="center"/>
          </w:tcPr>
          <w:p w14:paraId="09B921AA" w14:textId="77777777" w:rsidR="008D4E73" w:rsidRPr="00A47F2F" w:rsidRDefault="001634AD"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14:paraId="1E4D26A4" w14:textId="77777777" w:rsidR="008D4E73" w:rsidRPr="00A47F2F" w:rsidRDefault="001634AD" w:rsidP="008D4E73">
            <w:pPr>
              <w:spacing w:after="0" w:line="240" w:lineRule="auto"/>
              <w:jc w:val="both"/>
              <w:rPr>
                <w:color w:val="000000"/>
                <w:szCs w:val="24"/>
              </w:rPr>
            </w:pPr>
            <w:r>
              <w:rPr>
                <w:color w:val="000000"/>
                <w:szCs w:val="24"/>
              </w:rPr>
              <w:t>2019-2023</w:t>
            </w:r>
          </w:p>
        </w:tc>
      </w:tr>
      <w:tr w:rsidR="008D4E73" w:rsidRPr="00A47F2F" w14:paraId="00F4E0B2"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A29273C"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7D2E50A" w14:textId="77777777" w:rsidR="008D4E73" w:rsidRPr="00A47F2F" w:rsidRDefault="00067EC1" w:rsidP="008D4E73">
            <w:pPr>
              <w:spacing w:after="0" w:line="240" w:lineRule="auto"/>
              <w:jc w:val="both"/>
              <w:rPr>
                <w:szCs w:val="24"/>
                <w:highlight w:val="green"/>
              </w:rPr>
            </w:pPr>
            <w:r>
              <w:rPr>
                <w:sz w:val="22"/>
                <w:szCs w:val="22"/>
              </w:rPr>
              <w:t xml:space="preserve">Okul merdivenleri çocukların güvenliği için </w:t>
            </w:r>
            <w:r w:rsidR="001634AD">
              <w:rPr>
                <w:sz w:val="22"/>
                <w:szCs w:val="22"/>
              </w:rPr>
              <w:t>yenilen</w:t>
            </w:r>
            <w:r>
              <w:rPr>
                <w:sz w:val="22"/>
                <w:szCs w:val="22"/>
              </w:rPr>
              <w:t>ir.</w:t>
            </w:r>
          </w:p>
        </w:tc>
        <w:tc>
          <w:tcPr>
            <w:tcW w:w="1161" w:type="pct"/>
            <w:tcBorders>
              <w:top w:val="nil"/>
              <w:left w:val="nil"/>
              <w:bottom w:val="single" w:sz="8" w:space="0" w:color="auto"/>
              <w:right w:val="single" w:sz="8" w:space="0" w:color="auto"/>
            </w:tcBorders>
            <w:shd w:val="clear" w:color="auto" w:fill="auto"/>
            <w:vAlign w:val="center"/>
          </w:tcPr>
          <w:p w14:paraId="30A98BF9" w14:textId="77777777" w:rsidR="008D4E73" w:rsidRPr="00A47F2F" w:rsidRDefault="00067EC1"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736B930A" w14:textId="77777777" w:rsidR="008D4E73" w:rsidRPr="00A47F2F" w:rsidRDefault="00067EC1" w:rsidP="008D4E73">
            <w:pPr>
              <w:spacing w:after="0" w:line="240" w:lineRule="auto"/>
              <w:jc w:val="both"/>
              <w:rPr>
                <w:color w:val="000000"/>
                <w:szCs w:val="24"/>
              </w:rPr>
            </w:pPr>
            <w:r>
              <w:rPr>
                <w:color w:val="000000"/>
                <w:szCs w:val="24"/>
              </w:rPr>
              <w:t>2019-2023</w:t>
            </w:r>
          </w:p>
        </w:tc>
      </w:tr>
      <w:tr w:rsidR="008D4E73" w:rsidRPr="00A47F2F" w14:paraId="1303837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D5CBC18"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9A8BDBB" w14:textId="77777777" w:rsidR="008D4E73" w:rsidRPr="00A47F2F" w:rsidRDefault="00067EC1" w:rsidP="00067EC1">
            <w:pPr>
              <w:spacing w:after="0" w:line="240" w:lineRule="auto"/>
              <w:jc w:val="both"/>
              <w:rPr>
                <w:szCs w:val="24"/>
                <w:highlight w:val="green"/>
              </w:rPr>
            </w:pPr>
            <w:r>
              <w:rPr>
                <w:sz w:val="22"/>
                <w:szCs w:val="22"/>
              </w:rPr>
              <w:t>Bina içinde koridorlara kamera yerleşimi yapılarak; güvenlik üst seviyeye çıkartılır.</w:t>
            </w:r>
          </w:p>
        </w:tc>
        <w:tc>
          <w:tcPr>
            <w:tcW w:w="1161" w:type="pct"/>
            <w:tcBorders>
              <w:top w:val="nil"/>
              <w:left w:val="nil"/>
              <w:bottom w:val="single" w:sz="8" w:space="0" w:color="auto"/>
              <w:right w:val="single" w:sz="8" w:space="0" w:color="auto"/>
            </w:tcBorders>
            <w:shd w:val="clear" w:color="auto" w:fill="auto"/>
            <w:vAlign w:val="center"/>
          </w:tcPr>
          <w:p w14:paraId="5983B282" w14:textId="77777777" w:rsidR="008D4E73" w:rsidRPr="00A47F2F" w:rsidRDefault="00067EC1"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2C63FD92" w14:textId="77777777" w:rsidR="008D4E73" w:rsidRPr="00A47F2F" w:rsidRDefault="00067EC1" w:rsidP="008D4E73">
            <w:pPr>
              <w:spacing w:after="0" w:line="240" w:lineRule="auto"/>
              <w:jc w:val="both"/>
              <w:rPr>
                <w:color w:val="000000"/>
                <w:szCs w:val="24"/>
              </w:rPr>
            </w:pPr>
            <w:r>
              <w:rPr>
                <w:color w:val="000000"/>
                <w:szCs w:val="24"/>
              </w:rPr>
              <w:t>2019-2023</w:t>
            </w:r>
          </w:p>
        </w:tc>
      </w:tr>
    </w:tbl>
    <w:p w14:paraId="08D61869" w14:textId="77777777" w:rsidR="00EB1C60" w:rsidRPr="00A47F2F" w:rsidRDefault="00D41148" w:rsidP="003152E4">
      <w:pPr>
        <w:pStyle w:val="Balk1"/>
      </w:pPr>
      <w:r>
        <w:br w:type="page"/>
      </w:r>
      <w:bookmarkStart w:id="82" w:name="_Toc531097547"/>
      <w:r w:rsidR="00EB1C60" w:rsidRPr="00A47F2F">
        <w:lastRenderedPageBreak/>
        <w:t>V. BÖLÜM</w:t>
      </w:r>
      <w:bookmarkEnd w:id="80"/>
      <w:bookmarkEnd w:id="81"/>
      <w:r w:rsidR="008D4E73">
        <w:t>:</w:t>
      </w:r>
      <w:bookmarkStart w:id="83" w:name="_Toc416085168"/>
      <w:bookmarkStart w:id="8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2"/>
      <w:bookmarkEnd w:id="83"/>
      <w:bookmarkEnd w:id="84"/>
    </w:p>
    <w:p w14:paraId="18733AE1"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17A68F33"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3671"/>
        <w:gridCol w:w="1417"/>
        <w:gridCol w:w="1418"/>
        <w:gridCol w:w="1417"/>
        <w:gridCol w:w="1418"/>
        <w:gridCol w:w="1559"/>
        <w:gridCol w:w="2835"/>
      </w:tblGrid>
      <w:tr w:rsidR="003217E6" w:rsidRPr="00D41148" w14:paraId="18029E67" w14:textId="77777777" w:rsidTr="003217E6">
        <w:trPr>
          <w:trHeight w:val="315"/>
        </w:trPr>
        <w:tc>
          <w:tcPr>
            <w:tcW w:w="367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BD0599D"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30ABDD1"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E20D66A"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CCE7209"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6F9685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5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92567E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283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B0F60D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5A411F0" w14:textId="77777777" w:rsidTr="003217E6">
        <w:trPr>
          <w:trHeight w:val="300"/>
        </w:trPr>
        <w:tc>
          <w:tcPr>
            <w:tcW w:w="3671" w:type="dxa"/>
            <w:vMerge/>
            <w:tcBorders>
              <w:top w:val="single" w:sz="12" w:space="0" w:color="000000"/>
              <w:left w:val="single" w:sz="12" w:space="0" w:color="000000"/>
              <w:bottom w:val="single" w:sz="4" w:space="0" w:color="000000"/>
              <w:right w:val="single" w:sz="4" w:space="0" w:color="000000"/>
            </w:tcBorders>
            <w:vAlign w:val="center"/>
            <w:hideMark/>
          </w:tcPr>
          <w:p w14:paraId="378392C9" w14:textId="77777777" w:rsidR="00D41148" w:rsidRPr="00D41148" w:rsidRDefault="00D41148" w:rsidP="00D41148">
            <w:pPr>
              <w:spacing w:after="0" w:line="240" w:lineRule="auto"/>
              <w:rPr>
                <w:b/>
                <w:bCs/>
                <w:color w:val="000000"/>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14:paraId="4DA2F9CB" w14:textId="77777777" w:rsidR="00D41148" w:rsidRPr="00D41148" w:rsidRDefault="00D41148" w:rsidP="00D41148">
            <w:pPr>
              <w:spacing w:after="0" w:line="240" w:lineRule="auto"/>
              <w:rPr>
                <w:b/>
                <w:bCs/>
                <w:color w:val="FFFFFF"/>
                <w:sz w:val="22"/>
                <w:szCs w:val="22"/>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14:paraId="0055B33F" w14:textId="77777777" w:rsidR="00D41148" w:rsidRPr="00D41148" w:rsidRDefault="00D41148" w:rsidP="00D41148">
            <w:pPr>
              <w:spacing w:after="0" w:line="240" w:lineRule="auto"/>
              <w:rPr>
                <w:b/>
                <w:bCs/>
                <w:color w:val="FFFFFF"/>
                <w:sz w:val="22"/>
                <w:szCs w:val="22"/>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14:paraId="72CA2AD6" w14:textId="77777777" w:rsidR="00D41148" w:rsidRPr="00D41148" w:rsidRDefault="00D41148" w:rsidP="00D41148">
            <w:pPr>
              <w:spacing w:after="0" w:line="240" w:lineRule="auto"/>
              <w:rPr>
                <w:b/>
                <w:bCs/>
                <w:color w:val="FFFFFF"/>
                <w:sz w:val="22"/>
                <w:szCs w:val="22"/>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14:paraId="50DA415D" w14:textId="77777777" w:rsidR="00D41148" w:rsidRPr="00D41148" w:rsidRDefault="00D41148" w:rsidP="00D41148">
            <w:pPr>
              <w:spacing w:after="0" w:line="240" w:lineRule="auto"/>
              <w:rPr>
                <w:b/>
                <w:bCs/>
                <w:color w:val="FFFFFF"/>
                <w:sz w:val="22"/>
                <w:szCs w:val="22"/>
              </w:rPr>
            </w:pPr>
          </w:p>
        </w:tc>
        <w:tc>
          <w:tcPr>
            <w:tcW w:w="1559" w:type="dxa"/>
            <w:vMerge/>
            <w:tcBorders>
              <w:top w:val="single" w:sz="12" w:space="0" w:color="000000"/>
              <w:left w:val="single" w:sz="4" w:space="0" w:color="000000"/>
              <w:bottom w:val="single" w:sz="4" w:space="0" w:color="000000"/>
              <w:right w:val="single" w:sz="4" w:space="0" w:color="000000"/>
            </w:tcBorders>
            <w:vAlign w:val="center"/>
            <w:hideMark/>
          </w:tcPr>
          <w:p w14:paraId="600A6B1E" w14:textId="77777777" w:rsidR="00D41148" w:rsidRPr="00D41148" w:rsidRDefault="00D41148" w:rsidP="00D41148">
            <w:pPr>
              <w:spacing w:after="0" w:line="240" w:lineRule="auto"/>
              <w:rPr>
                <w:b/>
                <w:bCs/>
                <w:color w:val="FFFFFF"/>
                <w:sz w:val="22"/>
                <w:szCs w:val="22"/>
              </w:rPr>
            </w:pPr>
          </w:p>
        </w:tc>
        <w:tc>
          <w:tcPr>
            <w:tcW w:w="2835" w:type="dxa"/>
            <w:vMerge/>
            <w:tcBorders>
              <w:top w:val="single" w:sz="12" w:space="0" w:color="000000"/>
              <w:left w:val="single" w:sz="4" w:space="0" w:color="000000"/>
              <w:bottom w:val="single" w:sz="4" w:space="0" w:color="000000"/>
              <w:right w:val="single" w:sz="12" w:space="0" w:color="000000"/>
            </w:tcBorders>
            <w:vAlign w:val="center"/>
            <w:hideMark/>
          </w:tcPr>
          <w:p w14:paraId="0ABC520A" w14:textId="77777777" w:rsidR="00D41148" w:rsidRPr="00D41148" w:rsidRDefault="00D41148" w:rsidP="00D41148">
            <w:pPr>
              <w:spacing w:after="0" w:line="240" w:lineRule="auto"/>
              <w:rPr>
                <w:b/>
                <w:bCs/>
                <w:color w:val="FFFFFF"/>
                <w:sz w:val="22"/>
                <w:szCs w:val="22"/>
              </w:rPr>
            </w:pPr>
          </w:p>
        </w:tc>
      </w:tr>
      <w:tr w:rsidR="00D41148" w:rsidRPr="00D41148" w14:paraId="1F5CFEB4" w14:textId="77777777" w:rsidTr="003217E6">
        <w:trPr>
          <w:trHeight w:val="300"/>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14:paraId="325108E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417" w:type="dxa"/>
            <w:tcBorders>
              <w:top w:val="nil"/>
              <w:left w:val="nil"/>
              <w:bottom w:val="single" w:sz="4" w:space="0" w:color="000000"/>
              <w:right w:val="single" w:sz="4" w:space="0" w:color="000000"/>
            </w:tcBorders>
            <w:shd w:val="clear" w:color="auto" w:fill="auto"/>
            <w:vAlign w:val="center"/>
          </w:tcPr>
          <w:p w14:paraId="69CEF176" w14:textId="77777777" w:rsidR="00D41148" w:rsidRPr="00D41148" w:rsidRDefault="00E83D1B" w:rsidP="00D41148">
            <w:pPr>
              <w:spacing w:after="0" w:line="240" w:lineRule="auto"/>
              <w:rPr>
                <w:color w:val="000000"/>
                <w:sz w:val="20"/>
                <w:szCs w:val="20"/>
              </w:rPr>
            </w:pPr>
            <w:r>
              <w:rPr>
                <w:color w:val="000000"/>
                <w:sz w:val="20"/>
                <w:szCs w:val="20"/>
              </w:rPr>
              <w:t>1,134,000,000</w:t>
            </w:r>
          </w:p>
        </w:tc>
        <w:tc>
          <w:tcPr>
            <w:tcW w:w="1418" w:type="dxa"/>
            <w:tcBorders>
              <w:top w:val="nil"/>
              <w:left w:val="nil"/>
              <w:bottom w:val="single" w:sz="4" w:space="0" w:color="000000"/>
              <w:right w:val="single" w:sz="4" w:space="0" w:color="000000"/>
            </w:tcBorders>
            <w:shd w:val="clear" w:color="auto" w:fill="auto"/>
            <w:vAlign w:val="center"/>
          </w:tcPr>
          <w:p w14:paraId="43122584" w14:textId="77777777" w:rsidR="00D41148" w:rsidRPr="00D41148" w:rsidRDefault="00E83D1B" w:rsidP="00D41148">
            <w:pPr>
              <w:spacing w:after="0" w:line="240" w:lineRule="auto"/>
              <w:rPr>
                <w:color w:val="000000"/>
                <w:sz w:val="20"/>
                <w:szCs w:val="20"/>
              </w:rPr>
            </w:pPr>
            <w:r>
              <w:rPr>
                <w:color w:val="000000"/>
                <w:sz w:val="20"/>
                <w:szCs w:val="20"/>
              </w:rPr>
              <w:t>1,247,400,000</w:t>
            </w:r>
          </w:p>
        </w:tc>
        <w:tc>
          <w:tcPr>
            <w:tcW w:w="1417" w:type="dxa"/>
            <w:tcBorders>
              <w:top w:val="nil"/>
              <w:left w:val="nil"/>
              <w:bottom w:val="single" w:sz="4" w:space="0" w:color="000000"/>
              <w:right w:val="single" w:sz="4" w:space="0" w:color="000000"/>
            </w:tcBorders>
            <w:shd w:val="clear" w:color="auto" w:fill="auto"/>
            <w:vAlign w:val="center"/>
          </w:tcPr>
          <w:p w14:paraId="2A361724" w14:textId="77777777" w:rsidR="00D41148" w:rsidRPr="00D41148" w:rsidRDefault="00CA24C6" w:rsidP="00D41148">
            <w:pPr>
              <w:spacing w:after="0" w:line="240" w:lineRule="auto"/>
              <w:rPr>
                <w:color w:val="000000"/>
                <w:sz w:val="20"/>
                <w:szCs w:val="20"/>
              </w:rPr>
            </w:pPr>
            <w:r>
              <w:rPr>
                <w:color w:val="000000"/>
                <w:sz w:val="20"/>
                <w:szCs w:val="20"/>
              </w:rPr>
              <w:t>1,372,140,000</w:t>
            </w:r>
          </w:p>
        </w:tc>
        <w:tc>
          <w:tcPr>
            <w:tcW w:w="1418" w:type="dxa"/>
            <w:tcBorders>
              <w:top w:val="nil"/>
              <w:left w:val="nil"/>
              <w:bottom w:val="single" w:sz="4" w:space="0" w:color="000000"/>
              <w:right w:val="single" w:sz="4" w:space="0" w:color="000000"/>
            </w:tcBorders>
            <w:shd w:val="clear" w:color="auto" w:fill="auto"/>
            <w:vAlign w:val="center"/>
          </w:tcPr>
          <w:p w14:paraId="78227FEA" w14:textId="77777777" w:rsidR="00D41148" w:rsidRPr="00D41148" w:rsidRDefault="003217E6" w:rsidP="00D41148">
            <w:pPr>
              <w:spacing w:after="0" w:line="240" w:lineRule="auto"/>
              <w:rPr>
                <w:color w:val="000000"/>
                <w:sz w:val="20"/>
                <w:szCs w:val="20"/>
              </w:rPr>
            </w:pPr>
            <w:r>
              <w:rPr>
                <w:color w:val="000000"/>
                <w:sz w:val="20"/>
                <w:szCs w:val="20"/>
              </w:rPr>
              <w:t>1,509,354,000</w:t>
            </w:r>
          </w:p>
        </w:tc>
        <w:tc>
          <w:tcPr>
            <w:tcW w:w="1559" w:type="dxa"/>
            <w:tcBorders>
              <w:top w:val="nil"/>
              <w:left w:val="nil"/>
              <w:bottom w:val="single" w:sz="4" w:space="0" w:color="000000"/>
              <w:right w:val="single" w:sz="4" w:space="0" w:color="000000"/>
            </w:tcBorders>
            <w:shd w:val="clear" w:color="auto" w:fill="auto"/>
            <w:vAlign w:val="center"/>
          </w:tcPr>
          <w:p w14:paraId="5E922AEB" w14:textId="77777777" w:rsidR="00D41148" w:rsidRPr="00D41148" w:rsidRDefault="003217E6" w:rsidP="00D41148">
            <w:pPr>
              <w:spacing w:after="0" w:line="240" w:lineRule="auto"/>
              <w:rPr>
                <w:color w:val="000000"/>
                <w:sz w:val="20"/>
                <w:szCs w:val="20"/>
              </w:rPr>
            </w:pPr>
            <w:r>
              <w:rPr>
                <w:color w:val="000000"/>
                <w:sz w:val="20"/>
                <w:szCs w:val="20"/>
              </w:rPr>
              <w:t>1,660,289,400</w:t>
            </w:r>
          </w:p>
        </w:tc>
        <w:tc>
          <w:tcPr>
            <w:tcW w:w="2835" w:type="dxa"/>
            <w:tcBorders>
              <w:top w:val="nil"/>
              <w:left w:val="nil"/>
              <w:bottom w:val="single" w:sz="4" w:space="0" w:color="000000"/>
              <w:right w:val="single" w:sz="12" w:space="0" w:color="000000"/>
            </w:tcBorders>
            <w:shd w:val="clear" w:color="auto" w:fill="auto"/>
            <w:vAlign w:val="center"/>
          </w:tcPr>
          <w:p w14:paraId="28855D67" w14:textId="77777777" w:rsidR="00D41148" w:rsidRPr="003217E6" w:rsidRDefault="003217E6" w:rsidP="00D41148">
            <w:pPr>
              <w:spacing w:after="0" w:line="240" w:lineRule="auto"/>
              <w:rPr>
                <w:b/>
                <w:color w:val="000000"/>
                <w:sz w:val="20"/>
                <w:szCs w:val="20"/>
              </w:rPr>
            </w:pPr>
            <w:r w:rsidRPr="003217E6">
              <w:rPr>
                <w:b/>
                <w:color w:val="000000"/>
                <w:sz w:val="20"/>
                <w:szCs w:val="20"/>
              </w:rPr>
              <w:t>6,923,183,400</w:t>
            </w:r>
          </w:p>
        </w:tc>
      </w:tr>
      <w:tr w:rsidR="00D41148" w:rsidRPr="00D41148" w14:paraId="35CF472E" w14:textId="77777777" w:rsidTr="003217E6">
        <w:trPr>
          <w:trHeight w:val="600"/>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14:paraId="4DA4016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417" w:type="dxa"/>
            <w:tcBorders>
              <w:top w:val="nil"/>
              <w:left w:val="nil"/>
              <w:bottom w:val="single" w:sz="4" w:space="0" w:color="000000"/>
              <w:right w:val="single" w:sz="4" w:space="0" w:color="000000"/>
            </w:tcBorders>
            <w:shd w:val="clear" w:color="auto" w:fill="auto"/>
            <w:vAlign w:val="center"/>
          </w:tcPr>
          <w:p w14:paraId="27D6A73C" w14:textId="77777777" w:rsidR="00D41148" w:rsidRPr="00D41148" w:rsidRDefault="00D41148" w:rsidP="00D41148">
            <w:pPr>
              <w:spacing w:after="0" w:line="240" w:lineRule="auto"/>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70DA61F7" w14:textId="77777777" w:rsidR="00D41148" w:rsidRPr="00D41148" w:rsidRDefault="00D41148" w:rsidP="00D41148">
            <w:pPr>
              <w:spacing w:after="0" w:line="240" w:lineRule="auto"/>
              <w:rPr>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04ED3147" w14:textId="77777777" w:rsidR="00D41148" w:rsidRPr="00D41148" w:rsidRDefault="00D41148" w:rsidP="00D41148">
            <w:pPr>
              <w:spacing w:after="0" w:line="240" w:lineRule="auto"/>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1A881DAD" w14:textId="77777777" w:rsidR="00D41148" w:rsidRPr="00D41148" w:rsidRDefault="00D41148" w:rsidP="00D41148">
            <w:pPr>
              <w:spacing w:after="0" w:line="240" w:lineRule="auto"/>
              <w:rPr>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14:paraId="72E7481E" w14:textId="77777777" w:rsidR="00D41148" w:rsidRPr="00D41148" w:rsidRDefault="00D41148" w:rsidP="00D41148">
            <w:pPr>
              <w:spacing w:after="0" w:line="240" w:lineRule="auto"/>
              <w:rPr>
                <w:color w:val="000000"/>
                <w:sz w:val="20"/>
                <w:szCs w:val="20"/>
              </w:rPr>
            </w:pPr>
          </w:p>
        </w:tc>
        <w:tc>
          <w:tcPr>
            <w:tcW w:w="2835" w:type="dxa"/>
            <w:tcBorders>
              <w:top w:val="nil"/>
              <w:left w:val="nil"/>
              <w:bottom w:val="single" w:sz="4" w:space="0" w:color="000000"/>
              <w:right w:val="single" w:sz="12" w:space="0" w:color="000000"/>
            </w:tcBorders>
            <w:shd w:val="clear" w:color="auto" w:fill="auto"/>
            <w:vAlign w:val="center"/>
          </w:tcPr>
          <w:p w14:paraId="2DC691AC" w14:textId="77777777" w:rsidR="00D41148" w:rsidRPr="00D41148" w:rsidRDefault="00D41148" w:rsidP="00D41148">
            <w:pPr>
              <w:spacing w:after="0" w:line="240" w:lineRule="auto"/>
              <w:rPr>
                <w:color w:val="000000"/>
                <w:sz w:val="20"/>
                <w:szCs w:val="20"/>
              </w:rPr>
            </w:pPr>
          </w:p>
        </w:tc>
      </w:tr>
      <w:tr w:rsidR="00D41148" w:rsidRPr="00D41148" w14:paraId="066E7F01" w14:textId="77777777" w:rsidTr="003217E6">
        <w:trPr>
          <w:trHeight w:val="555"/>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14:paraId="6BEA856D"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417" w:type="dxa"/>
            <w:tcBorders>
              <w:top w:val="nil"/>
              <w:left w:val="nil"/>
              <w:bottom w:val="single" w:sz="4" w:space="0" w:color="000000"/>
              <w:right w:val="single" w:sz="4" w:space="0" w:color="000000"/>
            </w:tcBorders>
            <w:shd w:val="clear" w:color="auto" w:fill="auto"/>
            <w:vAlign w:val="center"/>
          </w:tcPr>
          <w:p w14:paraId="1F0D9F02" w14:textId="77777777" w:rsidR="00D41148" w:rsidRPr="00D41148" w:rsidRDefault="003217E6" w:rsidP="00D41148">
            <w:pPr>
              <w:spacing w:after="0" w:line="240" w:lineRule="auto"/>
              <w:rPr>
                <w:color w:val="000000"/>
                <w:sz w:val="20"/>
                <w:szCs w:val="20"/>
              </w:rPr>
            </w:pPr>
            <w:r>
              <w:rPr>
                <w:color w:val="000000"/>
                <w:sz w:val="20"/>
                <w:szCs w:val="20"/>
              </w:rPr>
              <w:t>1,600</w:t>
            </w:r>
          </w:p>
        </w:tc>
        <w:tc>
          <w:tcPr>
            <w:tcW w:w="1418" w:type="dxa"/>
            <w:tcBorders>
              <w:top w:val="nil"/>
              <w:left w:val="nil"/>
              <w:bottom w:val="single" w:sz="4" w:space="0" w:color="000000"/>
              <w:right w:val="single" w:sz="4" w:space="0" w:color="000000"/>
            </w:tcBorders>
            <w:shd w:val="clear" w:color="auto" w:fill="auto"/>
            <w:vAlign w:val="center"/>
          </w:tcPr>
          <w:p w14:paraId="6899E5AB" w14:textId="77777777" w:rsidR="00D41148" w:rsidRPr="00D41148" w:rsidRDefault="003217E6" w:rsidP="00D41148">
            <w:pPr>
              <w:spacing w:after="0" w:line="240" w:lineRule="auto"/>
              <w:rPr>
                <w:color w:val="000000"/>
                <w:sz w:val="20"/>
                <w:szCs w:val="20"/>
              </w:rPr>
            </w:pPr>
            <w:r>
              <w:rPr>
                <w:color w:val="000000"/>
                <w:sz w:val="20"/>
                <w:szCs w:val="20"/>
              </w:rPr>
              <w:t>1,650</w:t>
            </w:r>
          </w:p>
        </w:tc>
        <w:tc>
          <w:tcPr>
            <w:tcW w:w="1417" w:type="dxa"/>
            <w:tcBorders>
              <w:top w:val="nil"/>
              <w:left w:val="nil"/>
              <w:bottom w:val="single" w:sz="4" w:space="0" w:color="000000"/>
              <w:right w:val="single" w:sz="4" w:space="0" w:color="000000"/>
            </w:tcBorders>
            <w:shd w:val="clear" w:color="auto" w:fill="auto"/>
            <w:vAlign w:val="center"/>
          </w:tcPr>
          <w:p w14:paraId="730CB812" w14:textId="77777777" w:rsidR="00D41148" w:rsidRPr="00D41148" w:rsidRDefault="003217E6" w:rsidP="00D41148">
            <w:pPr>
              <w:spacing w:after="0" w:line="240" w:lineRule="auto"/>
              <w:rPr>
                <w:color w:val="000000"/>
                <w:sz w:val="20"/>
                <w:szCs w:val="20"/>
              </w:rPr>
            </w:pPr>
            <w:r>
              <w:rPr>
                <w:color w:val="000000"/>
                <w:sz w:val="20"/>
                <w:szCs w:val="20"/>
              </w:rPr>
              <w:t>1,700</w:t>
            </w:r>
          </w:p>
        </w:tc>
        <w:tc>
          <w:tcPr>
            <w:tcW w:w="1418" w:type="dxa"/>
            <w:tcBorders>
              <w:top w:val="nil"/>
              <w:left w:val="nil"/>
              <w:bottom w:val="single" w:sz="4" w:space="0" w:color="000000"/>
              <w:right w:val="single" w:sz="4" w:space="0" w:color="000000"/>
            </w:tcBorders>
            <w:shd w:val="clear" w:color="auto" w:fill="auto"/>
            <w:vAlign w:val="center"/>
          </w:tcPr>
          <w:p w14:paraId="49FE7A68" w14:textId="77777777" w:rsidR="00D41148" w:rsidRPr="00D41148" w:rsidRDefault="003217E6" w:rsidP="00D41148">
            <w:pPr>
              <w:spacing w:after="0" w:line="240" w:lineRule="auto"/>
              <w:rPr>
                <w:color w:val="000000"/>
                <w:sz w:val="20"/>
                <w:szCs w:val="20"/>
              </w:rPr>
            </w:pPr>
            <w:r>
              <w:rPr>
                <w:color w:val="000000"/>
                <w:sz w:val="20"/>
                <w:szCs w:val="20"/>
              </w:rPr>
              <w:t>1,750</w:t>
            </w:r>
          </w:p>
        </w:tc>
        <w:tc>
          <w:tcPr>
            <w:tcW w:w="1559" w:type="dxa"/>
            <w:tcBorders>
              <w:top w:val="nil"/>
              <w:left w:val="nil"/>
              <w:bottom w:val="single" w:sz="4" w:space="0" w:color="000000"/>
              <w:right w:val="single" w:sz="4" w:space="0" w:color="000000"/>
            </w:tcBorders>
            <w:shd w:val="clear" w:color="auto" w:fill="auto"/>
            <w:vAlign w:val="center"/>
          </w:tcPr>
          <w:p w14:paraId="42AAC8F7" w14:textId="77777777" w:rsidR="00D41148" w:rsidRPr="00D41148" w:rsidRDefault="003217E6" w:rsidP="00D41148">
            <w:pPr>
              <w:spacing w:after="0" w:line="240" w:lineRule="auto"/>
              <w:rPr>
                <w:color w:val="000000"/>
                <w:sz w:val="20"/>
                <w:szCs w:val="20"/>
              </w:rPr>
            </w:pPr>
            <w:r>
              <w:rPr>
                <w:color w:val="000000"/>
                <w:sz w:val="20"/>
                <w:szCs w:val="20"/>
              </w:rPr>
              <w:t>1,800</w:t>
            </w:r>
          </w:p>
        </w:tc>
        <w:tc>
          <w:tcPr>
            <w:tcW w:w="2835" w:type="dxa"/>
            <w:tcBorders>
              <w:top w:val="nil"/>
              <w:left w:val="nil"/>
              <w:bottom w:val="single" w:sz="4" w:space="0" w:color="000000"/>
              <w:right w:val="single" w:sz="12" w:space="0" w:color="000000"/>
            </w:tcBorders>
            <w:shd w:val="clear" w:color="auto" w:fill="auto"/>
            <w:vAlign w:val="center"/>
          </w:tcPr>
          <w:p w14:paraId="2CEC75C3" w14:textId="77777777" w:rsidR="00D41148" w:rsidRPr="00D41148" w:rsidRDefault="003217E6" w:rsidP="00D41148">
            <w:pPr>
              <w:spacing w:after="0" w:line="240" w:lineRule="auto"/>
              <w:rPr>
                <w:color w:val="000000"/>
                <w:sz w:val="20"/>
                <w:szCs w:val="20"/>
              </w:rPr>
            </w:pPr>
            <w:r>
              <w:rPr>
                <w:color w:val="000000"/>
                <w:sz w:val="20"/>
                <w:szCs w:val="20"/>
              </w:rPr>
              <w:t>8,500</w:t>
            </w:r>
          </w:p>
        </w:tc>
      </w:tr>
      <w:tr w:rsidR="00D41148" w:rsidRPr="00D41148" w14:paraId="6B86B4A7" w14:textId="77777777" w:rsidTr="003217E6">
        <w:trPr>
          <w:trHeight w:val="315"/>
        </w:trPr>
        <w:tc>
          <w:tcPr>
            <w:tcW w:w="367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580AEF93"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417" w:type="dxa"/>
            <w:tcBorders>
              <w:top w:val="single" w:sz="8" w:space="0" w:color="000000"/>
              <w:left w:val="nil"/>
              <w:bottom w:val="single" w:sz="12" w:space="0" w:color="000000"/>
              <w:right w:val="single" w:sz="4" w:space="0" w:color="000000"/>
            </w:tcBorders>
            <w:shd w:val="clear" w:color="auto" w:fill="auto"/>
            <w:vAlign w:val="center"/>
          </w:tcPr>
          <w:p w14:paraId="3695CCAB" w14:textId="77777777" w:rsidR="00D41148" w:rsidRPr="00D41148" w:rsidRDefault="00D41148" w:rsidP="00D41148">
            <w:pPr>
              <w:spacing w:after="0" w:line="240" w:lineRule="auto"/>
              <w:rPr>
                <w:color w:val="000000"/>
                <w:sz w:val="20"/>
                <w:szCs w:val="20"/>
              </w:rPr>
            </w:pPr>
          </w:p>
        </w:tc>
        <w:tc>
          <w:tcPr>
            <w:tcW w:w="1418" w:type="dxa"/>
            <w:tcBorders>
              <w:top w:val="single" w:sz="8" w:space="0" w:color="000000"/>
              <w:left w:val="nil"/>
              <w:bottom w:val="single" w:sz="12" w:space="0" w:color="000000"/>
              <w:right w:val="single" w:sz="4" w:space="0" w:color="000000"/>
            </w:tcBorders>
            <w:shd w:val="clear" w:color="auto" w:fill="auto"/>
            <w:vAlign w:val="center"/>
          </w:tcPr>
          <w:p w14:paraId="2BD99609" w14:textId="77777777" w:rsidR="00D41148" w:rsidRPr="00D41148" w:rsidRDefault="00D41148" w:rsidP="00D41148">
            <w:pPr>
              <w:spacing w:after="0" w:line="240" w:lineRule="auto"/>
              <w:rPr>
                <w:color w:val="000000"/>
                <w:sz w:val="20"/>
                <w:szCs w:val="20"/>
              </w:rPr>
            </w:pPr>
          </w:p>
        </w:tc>
        <w:tc>
          <w:tcPr>
            <w:tcW w:w="1417" w:type="dxa"/>
            <w:tcBorders>
              <w:top w:val="single" w:sz="8" w:space="0" w:color="000000"/>
              <w:left w:val="nil"/>
              <w:bottom w:val="single" w:sz="12" w:space="0" w:color="000000"/>
              <w:right w:val="single" w:sz="4" w:space="0" w:color="000000"/>
            </w:tcBorders>
            <w:shd w:val="clear" w:color="auto" w:fill="auto"/>
            <w:vAlign w:val="center"/>
          </w:tcPr>
          <w:p w14:paraId="555DAFE9" w14:textId="77777777" w:rsidR="00D41148" w:rsidRPr="00D41148" w:rsidRDefault="00D41148" w:rsidP="00D41148">
            <w:pPr>
              <w:spacing w:after="0" w:line="240" w:lineRule="auto"/>
              <w:rPr>
                <w:color w:val="000000"/>
                <w:sz w:val="20"/>
                <w:szCs w:val="20"/>
              </w:rPr>
            </w:pPr>
          </w:p>
        </w:tc>
        <w:tc>
          <w:tcPr>
            <w:tcW w:w="1418" w:type="dxa"/>
            <w:tcBorders>
              <w:top w:val="single" w:sz="8" w:space="0" w:color="000000"/>
              <w:left w:val="nil"/>
              <w:bottom w:val="single" w:sz="12" w:space="0" w:color="000000"/>
              <w:right w:val="single" w:sz="4" w:space="0" w:color="000000"/>
            </w:tcBorders>
            <w:shd w:val="clear" w:color="auto" w:fill="auto"/>
            <w:vAlign w:val="center"/>
          </w:tcPr>
          <w:p w14:paraId="063252EB" w14:textId="77777777" w:rsidR="00D41148" w:rsidRPr="00D41148" w:rsidRDefault="00D41148" w:rsidP="00D41148">
            <w:pPr>
              <w:spacing w:after="0" w:line="240" w:lineRule="auto"/>
              <w:rPr>
                <w:color w:val="000000"/>
                <w:sz w:val="20"/>
                <w:szCs w:val="20"/>
              </w:rPr>
            </w:pPr>
          </w:p>
        </w:tc>
        <w:tc>
          <w:tcPr>
            <w:tcW w:w="1559" w:type="dxa"/>
            <w:tcBorders>
              <w:top w:val="single" w:sz="8" w:space="0" w:color="000000"/>
              <w:left w:val="nil"/>
              <w:bottom w:val="single" w:sz="12" w:space="0" w:color="000000"/>
              <w:right w:val="single" w:sz="4" w:space="0" w:color="000000"/>
            </w:tcBorders>
            <w:shd w:val="clear" w:color="auto" w:fill="auto"/>
            <w:vAlign w:val="center"/>
          </w:tcPr>
          <w:p w14:paraId="53A3A99B" w14:textId="77777777" w:rsidR="00D41148" w:rsidRPr="00D41148" w:rsidRDefault="00D41148" w:rsidP="00D41148">
            <w:pPr>
              <w:spacing w:after="0" w:line="240" w:lineRule="auto"/>
              <w:rPr>
                <w:color w:val="000000"/>
                <w:sz w:val="20"/>
                <w:szCs w:val="20"/>
              </w:rPr>
            </w:pPr>
          </w:p>
        </w:tc>
        <w:tc>
          <w:tcPr>
            <w:tcW w:w="2835" w:type="dxa"/>
            <w:tcBorders>
              <w:top w:val="single" w:sz="8" w:space="0" w:color="000000"/>
              <w:left w:val="nil"/>
              <w:bottom w:val="single" w:sz="12" w:space="0" w:color="000000"/>
              <w:right w:val="single" w:sz="12" w:space="0" w:color="000000"/>
            </w:tcBorders>
            <w:shd w:val="clear" w:color="auto" w:fill="auto"/>
            <w:vAlign w:val="center"/>
          </w:tcPr>
          <w:p w14:paraId="48AE8DE7" w14:textId="77777777" w:rsidR="00D41148" w:rsidRPr="00D41148" w:rsidRDefault="00D41148" w:rsidP="00D41148">
            <w:pPr>
              <w:spacing w:after="0" w:line="240" w:lineRule="auto"/>
              <w:rPr>
                <w:color w:val="000000"/>
                <w:sz w:val="20"/>
                <w:szCs w:val="20"/>
              </w:rPr>
            </w:pPr>
          </w:p>
        </w:tc>
      </w:tr>
    </w:tbl>
    <w:p w14:paraId="29CD4D6D" w14:textId="77777777" w:rsidR="00D41148" w:rsidRDefault="00D41148" w:rsidP="00D41148"/>
    <w:p w14:paraId="442011A9" w14:textId="77777777" w:rsidR="00337637" w:rsidRPr="008D4E73" w:rsidRDefault="00337637" w:rsidP="003152E4">
      <w:pPr>
        <w:pStyle w:val="Balk1"/>
      </w:pPr>
      <w:bookmarkStart w:id="85" w:name="_Toc416085171"/>
      <w:bookmarkStart w:id="86" w:name="_Toc529519472"/>
      <w:r w:rsidRPr="008D4E73">
        <w:t>V</w:t>
      </w:r>
      <w:r w:rsidR="008D4E73" w:rsidRPr="008D4E73">
        <w:t>I</w:t>
      </w:r>
      <w:r w:rsidRPr="008D4E73">
        <w:t>. BÖLÜM</w:t>
      </w:r>
      <w:bookmarkEnd w:id="85"/>
      <w:bookmarkEnd w:id="86"/>
      <w:r w:rsidR="008D4E73" w:rsidRPr="008D4E73">
        <w:t>:</w:t>
      </w:r>
      <w:bookmarkStart w:id="87" w:name="_Toc416085172"/>
      <w:bookmarkStart w:id="88" w:name="_Toc529519473"/>
      <w:r w:rsidR="008D4E73" w:rsidRPr="008D4E73">
        <w:t xml:space="preserve"> </w:t>
      </w:r>
      <w:r w:rsidRPr="008D4E73">
        <w:t>İZLEME VE DEĞERLENDİRME</w:t>
      </w:r>
      <w:bookmarkEnd w:id="87"/>
      <w:bookmarkEnd w:id="88"/>
    </w:p>
    <w:p w14:paraId="1D5249AD"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78E13E0C"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4164825"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15DAA1F7" w14:textId="77777777" w:rsidR="00481D63" w:rsidRPr="00A47F2F" w:rsidRDefault="00D41148" w:rsidP="008D4E73">
      <w:r>
        <w:br w:type="page"/>
      </w:r>
    </w:p>
    <w:p w14:paraId="7F843135" w14:textId="77777777" w:rsidR="00481D63" w:rsidRPr="00A47F2F" w:rsidRDefault="00481D63" w:rsidP="008D4E73">
      <w:pPr>
        <w:pStyle w:val="Balk1"/>
      </w:pPr>
      <w:bookmarkStart w:id="89" w:name="_Toc531097548"/>
      <w:r w:rsidRPr="00A47F2F">
        <w:lastRenderedPageBreak/>
        <w:t>EKLER:</w:t>
      </w:r>
      <w:bookmarkEnd w:id="89"/>
      <w:r w:rsidRPr="00A47F2F">
        <w:t xml:space="preserve"> </w:t>
      </w:r>
    </w:p>
    <w:p w14:paraId="0D60AC1A"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F64819">
      <w:footerReference w:type="first" r:id="rId20"/>
      <w:pgSz w:w="16838" w:h="11906" w:orient="landscape"/>
      <w:pgMar w:top="1417" w:right="1417" w:bottom="1135"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tih ISLEK" w:date="2018-11-27T15:56:00Z" w:initials="FI">
    <w:p w14:paraId="1A96E6ED" w14:textId="77777777" w:rsidR="00373590" w:rsidRPr="00A47F2F" w:rsidRDefault="00373590"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2A25E246" w14:textId="77777777" w:rsidR="00373590" w:rsidRDefault="00373590">
      <w:pPr>
        <w:pStyle w:val="AklamaMetni"/>
      </w:pPr>
    </w:p>
  </w:comment>
  <w:comment w:id="21" w:author="Fatih ISLEK" w:date="2018-11-27T15:55:00Z" w:initials="FI">
    <w:p w14:paraId="0A66588C" w14:textId="77777777" w:rsidR="00710994" w:rsidRDefault="0037359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135FA06B" w14:textId="77777777" w:rsidR="00373590" w:rsidRDefault="00373590" w:rsidP="00373590">
      <w:pPr>
        <w:rPr>
          <w:b/>
          <w:i/>
        </w:rPr>
      </w:pPr>
      <w:r>
        <w:rPr>
          <w:b/>
          <w:i/>
        </w:rPr>
        <w:t>Alınan ödüller, başarılar, başarılı ve farklı uygulamalara yer verebileceğiniz tanıtım bölümünün iki, üç sayfadan fazla olmamasına dikkat edilmesi gerekmektedir.)</w:t>
      </w:r>
    </w:p>
    <w:p w14:paraId="5699ED21" w14:textId="77777777" w:rsidR="00373590" w:rsidRDefault="00373590">
      <w:pPr>
        <w:pStyle w:val="AklamaMetni"/>
      </w:pPr>
    </w:p>
  </w:comment>
  <w:comment w:id="24" w:author="Fatih ISLEK" w:date="2018-11-27T16:02:00Z" w:initials="FI">
    <w:p w14:paraId="6A2AF708" w14:textId="77777777" w:rsidR="005D5792" w:rsidRPr="005D5792" w:rsidRDefault="005D5792">
      <w:pPr>
        <w:pStyle w:val="AklamaMetni"/>
      </w:pPr>
      <w:r>
        <w:rPr>
          <w:rStyle w:val="AklamaBavurusu"/>
        </w:rPr>
        <w:annotationRef/>
      </w:r>
      <w:r>
        <w:t xml:space="preserve">Coğrafi konum linki </w:t>
      </w:r>
      <w:r w:rsidR="00710994">
        <w:t>oluşturulduktan</w:t>
      </w:r>
      <w:r>
        <w:t xml:space="preserve"> sonra kısaltma uygulaması ile kısaltılmış link verilecektir.</w:t>
      </w:r>
    </w:p>
  </w:comment>
  <w:comment w:id="25" w:author="Fatih ISLEK" w:date="2018-11-27T16:01:00Z" w:initials="FI">
    <w:p w14:paraId="0D53EB44" w14:textId="77777777" w:rsidR="005D5792" w:rsidRPr="005D5792" w:rsidRDefault="005D5792">
      <w:pPr>
        <w:pStyle w:val="AklamaMetni"/>
      </w:pPr>
      <w:r>
        <w:rPr>
          <w:rStyle w:val="AklamaBavurusu"/>
        </w:rPr>
        <w:annotationRef/>
      </w:r>
      <w:r>
        <w:t>Alttaki tablodan alınacaktır.</w:t>
      </w:r>
    </w:p>
  </w:comment>
  <w:comment w:id="26" w:author="Fatih ISLEK" w:date="2018-11-27T16:00:00Z" w:initials="FI">
    <w:p w14:paraId="67753EC2" w14:textId="77777777" w:rsidR="00373590" w:rsidRPr="00373590" w:rsidRDefault="0037359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17F57504" w14:textId="77777777" w:rsidR="00373590" w:rsidRDefault="00373590">
      <w:pPr>
        <w:pStyle w:val="AklamaMetni"/>
      </w:pPr>
    </w:p>
  </w:comment>
  <w:comment w:id="27" w:author="Fatih ISLEK" w:date="2018-11-27T16:03:00Z" w:initials="FI">
    <w:p w14:paraId="3E96DA71" w14:textId="77777777" w:rsidR="005D5792" w:rsidRDefault="005D5792"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3C46FF89" w14:textId="77777777" w:rsidR="005D5792" w:rsidRDefault="005D5792">
      <w:pPr>
        <w:pStyle w:val="AklamaMetni"/>
      </w:pPr>
    </w:p>
  </w:comment>
  <w:comment w:id="28" w:author="Fatih ISLEK" w:date="2018-11-27T16:03:00Z" w:initials="FI">
    <w:p w14:paraId="0AC6067C" w14:textId="77777777" w:rsidR="005D5792" w:rsidRPr="005D5792" w:rsidRDefault="005D5792">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14:paraId="69F3831C" w14:textId="77777777" w:rsidR="00373590" w:rsidRDefault="0037359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3DF9AEA0" w14:textId="77777777" w:rsidR="00373590" w:rsidRDefault="00373590">
      <w:pPr>
        <w:pStyle w:val="AklamaMetni"/>
      </w:pPr>
    </w:p>
  </w:comment>
  <w:comment w:id="33" w:author="Fatih ISLEK" w:date="2018-11-29T10:29:00Z" w:initials="FI">
    <w:p w14:paraId="2EAD07B8" w14:textId="77777777" w:rsidR="00710994" w:rsidRDefault="00710994">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3F0DDE48" w14:textId="77777777" w:rsidR="00710994" w:rsidRPr="00710994" w:rsidRDefault="00710994">
      <w:pPr>
        <w:pStyle w:val="AklamaMetni"/>
      </w:pPr>
      <w:r>
        <w:t>Unutulmaması gereken husus okulun iç ve dış faktörlerinin tümünün değerlendirilmesi gerektiğidir.</w:t>
      </w:r>
    </w:p>
  </w:comment>
  <w:comment w:id="35" w:author="Fatih ISLEK" w:date="2018-11-29T10:38:00Z" w:initials="FI">
    <w:p w14:paraId="12155217" w14:textId="77777777" w:rsidR="00474795" w:rsidRDefault="00474795"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56FAFF57" w14:textId="77777777" w:rsidR="00474795" w:rsidRDefault="00474795"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76229547" w14:textId="77777777" w:rsidR="00474795" w:rsidRDefault="00474795" w:rsidP="00474795">
      <w:pPr>
        <w:spacing w:after="0"/>
        <w:ind w:firstLine="708"/>
        <w:jc w:val="both"/>
        <w:rPr>
          <w:b/>
          <w:szCs w:val="24"/>
        </w:rPr>
      </w:pPr>
      <w:r>
        <w:rPr>
          <w:szCs w:val="24"/>
        </w:rPr>
        <w:t>Bu 5 alanın GZ ifadelerinde düşünülmesi gerekir.</w:t>
      </w:r>
    </w:p>
    <w:p w14:paraId="27C5BB7B" w14:textId="77777777" w:rsidR="00474795" w:rsidRDefault="00474795">
      <w:pPr>
        <w:pStyle w:val="AklamaMetni"/>
      </w:pPr>
    </w:p>
  </w:comment>
  <w:comment w:id="36" w:author="Fatih ISLEK" w:date="2018-11-29T10:39:00Z" w:initials="FI">
    <w:p w14:paraId="67B62CBB" w14:textId="77777777" w:rsidR="00474795" w:rsidRDefault="00474795"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52DEF3F9" w14:textId="77777777" w:rsidR="00474795" w:rsidRDefault="00474795" w:rsidP="00474795">
      <w:pPr>
        <w:spacing w:after="0"/>
        <w:ind w:firstLine="708"/>
        <w:jc w:val="both"/>
        <w:rPr>
          <w:szCs w:val="24"/>
        </w:rPr>
      </w:pPr>
      <w:r>
        <w:rPr>
          <w:szCs w:val="24"/>
        </w:rPr>
        <w:t>FT ifadeleri belirlenirken PESTLE analizine ilişkin başlıklardan faydalanılır.</w:t>
      </w:r>
    </w:p>
    <w:p w14:paraId="4E4282D4" w14:textId="77777777" w:rsidR="00474795" w:rsidRDefault="00474795">
      <w:pPr>
        <w:pStyle w:val="AklamaMetni"/>
      </w:pPr>
    </w:p>
  </w:comment>
  <w:comment w:id="49" w:author="Fatih ISLEK" w:date="2018-11-27T15:51:00Z" w:initials="FI">
    <w:p w14:paraId="68A1E404" w14:textId="77777777" w:rsidR="00373590" w:rsidRPr="00B11140" w:rsidRDefault="0037359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25B567F6" w14:textId="77777777" w:rsidR="00373590" w:rsidRDefault="00373590">
      <w:pPr>
        <w:pStyle w:val="AklamaMetni"/>
      </w:pPr>
    </w:p>
  </w:comment>
  <w:comment w:id="51" w:author="Fatih ISLEK" w:date="2018-11-27T15:51:00Z" w:initials="FI">
    <w:p w14:paraId="3B622188" w14:textId="77777777" w:rsidR="00373590" w:rsidRPr="00B11140" w:rsidRDefault="00373590"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3EAD3E17" w14:textId="77777777" w:rsidR="00373590" w:rsidRDefault="00373590">
      <w:pPr>
        <w:pStyle w:val="AklamaMetni"/>
      </w:pPr>
    </w:p>
  </w:comment>
  <w:comment w:id="53" w:author="Fatih ISLEK" w:date="2018-11-27T15:50:00Z" w:initials="FI">
    <w:p w14:paraId="1733D079" w14:textId="77777777" w:rsidR="00373590" w:rsidRDefault="0037359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8" w:author="Fatih ISLEK" w:date="2018-12-24T15:21:00Z" w:initials="FI">
    <w:p w14:paraId="39D17CD0" w14:textId="77777777" w:rsidR="00A07F33" w:rsidRPr="000140D3" w:rsidRDefault="00A07F33" w:rsidP="00A07F33">
      <w:pPr>
        <w:rPr>
          <w:highlight w:val="yellow"/>
        </w:rPr>
      </w:pPr>
      <w:r>
        <w:rPr>
          <w:rStyle w:val="AklamaBavurusu"/>
        </w:rPr>
        <w:annotationRef/>
      </w:r>
      <w:r w:rsidRPr="000140D3">
        <w:rPr>
          <w:highlight w:val="yellow"/>
        </w:rPr>
        <w:t xml:space="preserve">Açıklama: </w:t>
      </w:r>
    </w:p>
    <w:p w14:paraId="34ADFCA6" w14:textId="77777777" w:rsidR="00A07F33" w:rsidRPr="000140D3" w:rsidRDefault="00A07F3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11C231EB" w14:textId="77777777" w:rsidR="00A07F33" w:rsidRPr="000140D3" w:rsidRDefault="00A07F33" w:rsidP="00A07F33">
      <w:pPr>
        <w:numPr>
          <w:ilvl w:val="0"/>
          <w:numId w:val="1"/>
        </w:numPr>
        <w:rPr>
          <w:highlight w:val="yellow"/>
        </w:rPr>
      </w:pPr>
      <w:r>
        <w:rPr>
          <w:b/>
          <w:sz w:val="28"/>
          <w:highlight w:val="yellow"/>
        </w:rPr>
        <w:t>Altta erişim, kalite ve kapasite amaçlarına ilişkin örnek amaç, hedef ve göstergeler verilmiştir.</w:t>
      </w:r>
    </w:p>
    <w:p w14:paraId="6201AE08" w14:textId="77777777" w:rsidR="00A07F33" w:rsidRDefault="00A07F33" w:rsidP="00A07F33">
      <w:pPr>
        <w:numPr>
          <w:ilvl w:val="0"/>
          <w:numId w:val="1"/>
        </w:numPr>
        <w:rPr>
          <w:highlight w:val="yellow"/>
        </w:rPr>
      </w:pPr>
      <w:r>
        <w:rPr>
          <w:highlight w:val="yellow"/>
        </w:rPr>
        <w:t>Erişim başlığında eylemlere ilişkin örneğe yer verilmiştir.</w:t>
      </w:r>
    </w:p>
    <w:p w14:paraId="757E4271" w14:textId="77777777" w:rsidR="00A07F33" w:rsidRDefault="00A07F33">
      <w:pPr>
        <w:pStyle w:val="AklamaMetni"/>
      </w:pPr>
    </w:p>
  </w:comment>
  <w:comment w:id="61" w:author="Fatih ISLEK" w:date="2018-11-29T10:50:00Z" w:initials="FI">
    <w:p w14:paraId="07C7EB94" w14:textId="77777777" w:rsidR="00FF6E54" w:rsidRDefault="00FF6E54">
      <w:pPr>
        <w:pStyle w:val="AklamaMetni"/>
      </w:pPr>
      <w:r>
        <w:rPr>
          <w:rStyle w:val="AklamaBavurusu"/>
        </w:rPr>
        <w:annotationRef/>
      </w:r>
      <w:r>
        <w:t>Eğitim ve öğretime erişim artırılmasına ilişkin amaç ifadesi yazılacaktır.</w:t>
      </w:r>
    </w:p>
  </w:comment>
  <w:comment w:id="65" w:author="Fatih ISLEK" w:date="2018-11-29T10:53:00Z" w:initials="FI">
    <w:p w14:paraId="1BA5506E" w14:textId="77777777" w:rsidR="00FF6E54" w:rsidRPr="00FF6E54" w:rsidRDefault="00FF6E54">
      <w:pPr>
        <w:pStyle w:val="AklamaMetni"/>
      </w:pPr>
      <w:r>
        <w:rPr>
          <w:rStyle w:val="AklamaBavurusu"/>
        </w:rPr>
        <w:annotationRef/>
      </w:r>
      <w:r>
        <w:t>Hedef ifadesi yazılacaktır.</w:t>
      </w:r>
    </w:p>
  </w:comment>
  <w:comment w:id="64" w:author="Fatih ISLEK" w:date="2018-11-27T15:48:00Z" w:initials="FI">
    <w:p w14:paraId="300B4043" w14:textId="77777777" w:rsidR="0081680B" w:rsidRDefault="0081680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7" w:author="Fatih ISLEK" w:date="2018-11-28T14:29:00Z" w:initials="FI">
    <w:p w14:paraId="3AAD1BF0" w14:textId="77777777" w:rsidR="008F3D60" w:rsidRDefault="008F3D60">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8" w:author="Fatih ISLEK" w:date="2018-11-27T15:40:00Z" w:initials="FI">
    <w:p w14:paraId="1E15989C" w14:textId="77777777" w:rsidR="0081680B" w:rsidRPr="0081680B" w:rsidRDefault="0081680B">
      <w:pPr>
        <w:pStyle w:val="AklamaMetni"/>
      </w:pPr>
      <w:r>
        <w:rPr>
          <w:rStyle w:val="AklamaBavurusu"/>
        </w:rPr>
        <w:annotationRef/>
      </w:r>
      <w:r>
        <w:t>Anaokulu, ilkokul, ortaokul, lise düzeyi.</w:t>
      </w:r>
    </w:p>
  </w:comment>
  <w:comment w:id="69" w:author="Fatih ISLEK" w:date="2018-11-27T15:41:00Z" w:initials="FI">
    <w:p w14:paraId="3D8C6B05" w14:textId="77777777" w:rsidR="0081680B" w:rsidRDefault="0081680B">
      <w:pPr>
        <w:pStyle w:val="AklamaMetni"/>
      </w:pPr>
      <w:r>
        <w:rPr>
          <w:rStyle w:val="AklamaBavurusu"/>
        </w:rPr>
        <w:annotationRef/>
      </w:r>
      <w:r>
        <w:t xml:space="preserve"> ilkokul düzeyi.</w:t>
      </w:r>
    </w:p>
  </w:comment>
  <w:comment w:id="70" w:author="Fatih ISLEK" w:date="2018-11-27T15:41:00Z" w:initials="FI">
    <w:p w14:paraId="4EF26A32" w14:textId="77777777" w:rsidR="0081680B" w:rsidRPr="0081680B" w:rsidRDefault="0081680B">
      <w:pPr>
        <w:pStyle w:val="AklamaMetni"/>
      </w:pPr>
      <w:r>
        <w:rPr>
          <w:rStyle w:val="AklamaBavurusu"/>
        </w:rPr>
        <w:annotationRef/>
      </w:r>
      <w:r>
        <w:t>Anaokulu, ilkokul, ortaokul, lise.. Bir hafta oryantasyon eğitiminin yanı sıra okulun hazırlayacağı oryantasyon programları da dikkate alınmalıdır.</w:t>
      </w:r>
    </w:p>
  </w:comment>
  <w:comment w:id="71" w:author="Fatih ISLEK" w:date="2018-11-27T15:42:00Z" w:initials="FI">
    <w:p w14:paraId="44E0CFAA" w14:textId="77777777" w:rsidR="0081680B" w:rsidRPr="0081680B" w:rsidRDefault="0081680B">
      <w:pPr>
        <w:pStyle w:val="AklamaMetni"/>
      </w:pPr>
      <w:r>
        <w:rPr>
          <w:rStyle w:val="AklamaBavurusu"/>
        </w:rPr>
        <w:annotationRef/>
      </w:r>
      <w:r>
        <w:t>Özürlü veya özürsüz olarak öğrencinin ne sebeple olursa olsun derse girmediği gün sayısı baz alınarak hesaplanacaktır.</w:t>
      </w:r>
    </w:p>
  </w:comment>
  <w:comment w:id="72" w:author="Fatih ISLEK" w:date="2018-11-27T15:43:00Z" w:initials="FI">
    <w:p w14:paraId="7F8B7BE1" w14:textId="77777777" w:rsidR="0081680B" w:rsidRPr="0081680B" w:rsidRDefault="0081680B">
      <w:pPr>
        <w:pStyle w:val="AklamaMetni"/>
      </w:pPr>
      <w:r>
        <w:rPr>
          <w:rStyle w:val="AklamaBavurusu"/>
        </w:rPr>
        <w:annotationRef/>
      </w:r>
      <w:r>
        <w:t>Devamsızlığa ilişkin göstergeyle aynı şartlarda olmakla birlikte okulda bulunan yabancı öğrenciler baz alıncaktır.</w:t>
      </w:r>
    </w:p>
  </w:comment>
  <w:comment w:id="73" w:author="Fatih ISLEK" w:date="2018-11-27T15:44:00Z" w:initials="FI">
    <w:p w14:paraId="251C5FC0" w14:textId="77777777" w:rsidR="0081680B" w:rsidRPr="0081680B" w:rsidRDefault="0081680B">
      <w:pPr>
        <w:pStyle w:val="AklamaMetni"/>
      </w:pPr>
      <w:r>
        <w:rPr>
          <w:rStyle w:val="AklamaBavurusu"/>
        </w:rPr>
        <w:annotationRef/>
      </w:r>
      <w:r>
        <w:t>Özel eğitime ihtiyaç duyan bireylerin kullanımına uygunluk bakımında düzenlenmiş ve uygun olan okullar 1, olmayanlar 0 değeri verecektir.</w:t>
      </w:r>
    </w:p>
  </w:comment>
  <w:comment w:id="74" w:author="Fatih ISLEK" w:date="2018-11-27T15:46:00Z" w:initials="FI">
    <w:p w14:paraId="4C9209B6" w14:textId="77777777" w:rsidR="0081680B" w:rsidRPr="0081680B" w:rsidRDefault="0081680B">
      <w:pPr>
        <w:pStyle w:val="AklamaMetni"/>
      </w:pPr>
      <w:r>
        <w:rPr>
          <w:rStyle w:val="AklamaBavurusu"/>
        </w:rPr>
        <w:annotationRef/>
      </w:r>
      <w:r>
        <w:t>Halk eğitim merkezleri planında yer verilecek göstergedir.</w:t>
      </w:r>
    </w:p>
  </w:comment>
  <w:comment w:id="75" w:author="Fatih ISLEK" w:date="2018-11-27T15:45:00Z" w:initials="FI">
    <w:p w14:paraId="198B7777" w14:textId="77777777" w:rsidR="0081680B" w:rsidRPr="0081680B" w:rsidRDefault="0081680B">
      <w:pPr>
        <w:pStyle w:val="AklamaMetni"/>
      </w:pPr>
      <w:r>
        <w:rPr>
          <w:rStyle w:val="AklamaBavurusu"/>
        </w:rPr>
        <w:annotationRef/>
      </w:r>
      <w:r>
        <w:rPr>
          <w:rStyle w:val="AklamaBavurusu"/>
        </w:rPr>
        <w:t>Halk eğitim merkezleri planında yer alacak göstergedir.</w:t>
      </w:r>
    </w:p>
  </w:comment>
  <w:comment w:id="76" w:author="Fatih ISLEK" w:date="2018-11-28T14:29:00Z" w:initials="FI">
    <w:p w14:paraId="1672DCBC" w14:textId="77777777" w:rsidR="008F3D60" w:rsidRDefault="008F3D60"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4F8ADD3B" w14:textId="77777777" w:rsidR="008F3D60" w:rsidRDefault="008F3D60"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1D55FE79" w14:textId="77777777" w:rsidR="008F3D60" w:rsidRPr="002B6FDB" w:rsidRDefault="008F3D60"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14:paraId="071019DD" w14:textId="77777777" w:rsidR="008F3D60" w:rsidRDefault="008F3D60">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5E246" w15:done="0"/>
  <w15:commentEx w15:paraId="5699ED21" w15:done="0"/>
  <w15:commentEx w15:paraId="6A2AF708" w15:done="0"/>
  <w15:commentEx w15:paraId="0D53EB44" w15:done="0"/>
  <w15:commentEx w15:paraId="17F57504" w15:done="0"/>
  <w15:commentEx w15:paraId="3C46FF89" w15:done="0"/>
  <w15:commentEx w15:paraId="0AC6067C" w15:done="0"/>
  <w15:commentEx w15:paraId="3DF9AEA0" w15:done="0"/>
  <w15:commentEx w15:paraId="3F0DDE48" w15:done="0"/>
  <w15:commentEx w15:paraId="27C5BB7B" w15:done="0"/>
  <w15:commentEx w15:paraId="4E4282D4" w15:done="0"/>
  <w15:commentEx w15:paraId="25B567F6" w15:done="0"/>
  <w15:commentEx w15:paraId="3EAD3E17" w15:done="0"/>
  <w15:commentEx w15:paraId="1733D079" w15:done="0"/>
  <w15:commentEx w15:paraId="757E4271" w15:done="0"/>
  <w15:commentEx w15:paraId="07C7EB94" w15:done="0"/>
  <w15:commentEx w15:paraId="1BA5506E" w15:done="0"/>
  <w15:commentEx w15:paraId="300B4043" w15:done="0"/>
  <w15:commentEx w15:paraId="3AAD1BF0" w15:done="0"/>
  <w15:commentEx w15:paraId="1E15989C" w15:done="0"/>
  <w15:commentEx w15:paraId="3D8C6B05" w15:done="0"/>
  <w15:commentEx w15:paraId="4EF26A32" w15:done="0"/>
  <w15:commentEx w15:paraId="44E0CFAA" w15:done="0"/>
  <w15:commentEx w15:paraId="7F8B7BE1" w15:done="0"/>
  <w15:commentEx w15:paraId="251C5FC0" w15:done="0"/>
  <w15:commentEx w15:paraId="4C9209B6" w15:done="0"/>
  <w15:commentEx w15:paraId="198B7777" w15:done="0"/>
  <w15:commentEx w15:paraId="071019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A2B0A" w14:textId="77777777" w:rsidR="007E2C3F" w:rsidRDefault="007E2C3F" w:rsidP="00DC3C73">
      <w:pPr>
        <w:spacing w:after="0" w:line="240" w:lineRule="auto"/>
      </w:pPr>
      <w:r>
        <w:separator/>
      </w:r>
    </w:p>
  </w:endnote>
  <w:endnote w:type="continuationSeparator" w:id="0">
    <w:p w14:paraId="0C67EE7E" w14:textId="77777777" w:rsidR="007E2C3F" w:rsidRDefault="007E2C3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2020702060506020403"/>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EDFB" w14:textId="6B1D4CA0" w:rsidR="0081680B" w:rsidRDefault="007E2C3F">
    <w:pPr>
      <w:pStyle w:val="AltBilgi"/>
      <w:jc w:val="right"/>
    </w:pPr>
    <w:r>
      <w:fldChar w:fldCharType="begin"/>
    </w:r>
    <w:r>
      <w:instrText>PAGE   \* MERGEFORMAT</w:instrText>
    </w:r>
    <w:r>
      <w:fldChar w:fldCharType="separate"/>
    </w:r>
    <w:r w:rsidR="001E1896">
      <w:rPr>
        <w:noProof/>
      </w:rPr>
      <w:t>19</w:t>
    </w:r>
    <w:r>
      <w:rPr>
        <w:noProof/>
      </w:rPr>
      <w:fldChar w:fldCharType="end"/>
    </w:r>
  </w:p>
  <w:p w14:paraId="7BC8AA9E" w14:textId="77777777" w:rsidR="0081680B" w:rsidRDefault="008168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A697" w14:textId="77777777" w:rsidR="0081680B" w:rsidRDefault="007E2C3F">
    <w:pPr>
      <w:pStyle w:val="AltBilgi"/>
      <w:jc w:val="right"/>
    </w:pPr>
    <w:r>
      <w:fldChar w:fldCharType="begin"/>
    </w:r>
    <w:r>
      <w:instrText>PAGE   \* MERGEFORMAT</w:instrText>
    </w:r>
    <w:r>
      <w:fldChar w:fldCharType="separate"/>
    </w:r>
    <w:r w:rsidR="0081680B">
      <w:rPr>
        <w:noProof/>
      </w:rPr>
      <w:t>i</w:t>
    </w:r>
    <w:r>
      <w:rPr>
        <w:noProof/>
      </w:rPr>
      <w:fldChar w:fldCharType="end"/>
    </w:r>
  </w:p>
  <w:p w14:paraId="5DF1A75A" w14:textId="77777777" w:rsidR="0081680B" w:rsidRDefault="008168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794A" w14:textId="77777777" w:rsidR="0081680B" w:rsidRDefault="007E2C3F">
    <w:pPr>
      <w:pStyle w:val="AltBilgi"/>
      <w:jc w:val="right"/>
    </w:pPr>
    <w:r>
      <w:fldChar w:fldCharType="begin"/>
    </w:r>
    <w:r>
      <w:instrText>PAGE   \* MERGEFORMAT</w:instrText>
    </w:r>
    <w:r>
      <w:fldChar w:fldCharType="separate"/>
    </w:r>
    <w:r w:rsidR="0081680B">
      <w:rPr>
        <w:noProof/>
      </w:rPr>
      <w:t>1</w:t>
    </w:r>
    <w:r>
      <w:rPr>
        <w:noProof/>
      </w:rPr>
      <w:fldChar w:fldCharType="end"/>
    </w:r>
  </w:p>
  <w:p w14:paraId="17BFCCD9" w14:textId="77777777" w:rsidR="0081680B" w:rsidRDefault="008168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8D01" w14:textId="77777777" w:rsidR="007E2C3F" w:rsidRDefault="007E2C3F" w:rsidP="00DC3C73">
      <w:pPr>
        <w:spacing w:after="0" w:line="240" w:lineRule="auto"/>
      </w:pPr>
      <w:r>
        <w:separator/>
      </w:r>
    </w:p>
  </w:footnote>
  <w:footnote w:type="continuationSeparator" w:id="0">
    <w:p w14:paraId="7A9470A7" w14:textId="77777777" w:rsidR="007E2C3F" w:rsidRDefault="007E2C3F"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9B4F" w14:textId="77777777" w:rsidR="0081680B" w:rsidRPr="00A40B5B" w:rsidRDefault="0081680B"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192"/>
    <w:rsid w:val="00062815"/>
    <w:rsid w:val="00062BA5"/>
    <w:rsid w:val="00063845"/>
    <w:rsid w:val="0006451E"/>
    <w:rsid w:val="0006522E"/>
    <w:rsid w:val="000665A7"/>
    <w:rsid w:val="00066CB0"/>
    <w:rsid w:val="00067ADC"/>
    <w:rsid w:val="00067AE0"/>
    <w:rsid w:val="00067EC1"/>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4AD"/>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250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896"/>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98A"/>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246"/>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A64"/>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17E6"/>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E6D"/>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473"/>
    <w:rsid w:val="003E29D1"/>
    <w:rsid w:val="003E438C"/>
    <w:rsid w:val="003E4433"/>
    <w:rsid w:val="003E454B"/>
    <w:rsid w:val="003E5DE3"/>
    <w:rsid w:val="003E63A2"/>
    <w:rsid w:val="003E7C67"/>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1D8"/>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0FD0"/>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189"/>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34C9"/>
    <w:rsid w:val="005743FE"/>
    <w:rsid w:val="0057442B"/>
    <w:rsid w:val="00574494"/>
    <w:rsid w:val="0057492E"/>
    <w:rsid w:val="00575420"/>
    <w:rsid w:val="00575F2F"/>
    <w:rsid w:val="0057626F"/>
    <w:rsid w:val="00576C7F"/>
    <w:rsid w:val="005778A8"/>
    <w:rsid w:val="005805C9"/>
    <w:rsid w:val="0058140E"/>
    <w:rsid w:val="00581951"/>
    <w:rsid w:val="00581C99"/>
    <w:rsid w:val="00582E4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09A9"/>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7"/>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304"/>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4F5"/>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8CD"/>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06"/>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701"/>
    <w:rsid w:val="007B5EC6"/>
    <w:rsid w:val="007B6112"/>
    <w:rsid w:val="007C1443"/>
    <w:rsid w:val="007C1A09"/>
    <w:rsid w:val="007C253A"/>
    <w:rsid w:val="007C2E89"/>
    <w:rsid w:val="007C3889"/>
    <w:rsid w:val="007C4ED2"/>
    <w:rsid w:val="007C7B18"/>
    <w:rsid w:val="007D215D"/>
    <w:rsid w:val="007D2738"/>
    <w:rsid w:val="007D4D87"/>
    <w:rsid w:val="007D5A92"/>
    <w:rsid w:val="007D69A8"/>
    <w:rsid w:val="007E0091"/>
    <w:rsid w:val="007E0399"/>
    <w:rsid w:val="007E05C6"/>
    <w:rsid w:val="007E0C72"/>
    <w:rsid w:val="007E1B87"/>
    <w:rsid w:val="007E2C3F"/>
    <w:rsid w:val="007E36DC"/>
    <w:rsid w:val="007E44A2"/>
    <w:rsid w:val="007E44AC"/>
    <w:rsid w:val="007E46E8"/>
    <w:rsid w:val="007E46FF"/>
    <w:rsid w:val="007E542A"/>
    <w:rsid w:val="007E6883"/>
    <w:rsid w:val="007E77F2"/>
    <w:rsid w:val="007F009B"/>
    <w:rsid w:val="007F1EBD"/>
    <w:rsid w:val="007F279D"/>
    <w:rsid w:val="007F2DC5"/>
    <w:rsid w:val="007F36FE"/>
    <w:rsid w:val="007F381F"/>
    <w:rsid w:val="007F39D6"/>
    <w:rsid w:val="007F3CA8"/>
    <w:rsid w:val="007F4435"/>
    <w:rsid w:val="007F6428"/>
    <w:rsid w:val="007F6C05"/>
    <w:rsid w:val="007F6D60"/>
    <w:rsid w:val="007F7694"/>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629"/>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55C2"/>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2E70"/>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4F2"/>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4C2D"/>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609"/>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C"/>
    <w:rsid w:val="00C63A2D"/>
    <w:rsid w:val="00C63C5C"/>
    <w:rsid w:val="00C63F2B"/>
    <w:rsid w:val="00C64055"/>
    <w:rsid w:val="00C64B6A"/>
    <w:rsid w:val="00C654CB"/>
    <w:rsid w:val="00C67113"/>
    <w:rsid w:val="00C67A4C"/>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6955"/>
    <w:rsid w:val="00C873DD"/>
    <w:rsid w:val="00C875D6"/>
    <w:rsid w:val="00C87F89"/>
    <w:rsid w:val="00C9052A"/>
    <w:rsid w:val="00C908BE"/>
    <w:rsid w:val="00C90A42"/>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4C6"/>
    <w:rsid w:val="00CA2842"/>
    <w:rsid w:val="00CA2C76"/>
    <w:rsid w:val="00CA30B7"/>
    <w:rsid w:val="00CA3638"/>
    <w:rsid w:val="00CA3C2F"/>
    <w:rsid w:val="00CA4C19"/>
    <w:rsid w:val="00CA527E"/>
    <w:rsid w:val="00CA55D6"/>
    <w:rsid w:val="00CA6013"/>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04C"/>
    <w:rsid w:val="00CD39EA"/>
    <w:rsid w:val="00CD58EA"/>
    <w:rsid w:val="00CD5921"/>
    <w:rsid w:val="00CD5C52"/>
    <w:rsid w:val="00CD6D5F"/>
    <w:rsid w:val="00CD6EC6"/>
    <w:rsid w:val="00CD7617"/>
    <w:rsid w:val="00CD7F6A"/>
    <w:rsid w:val="00CE014E"/>
    <w:rsid w:val="00CE11F6"/>
    <w:rsid w:val="00CE157D"/>
    <w:rsid w:val="00CE2334"/>
    <w:rsid w:val="00CE33E1"/>
    <w:rsid w:val="00CE3660"/>
    <w:rsid w:val="00CE420A"/>
    <w:rsid w:val="00CE4A99"/>
    <w:rsid w:val="00CE51C0"/>
    <w:rsid w:val="00CE6716"/>
    <w:rsid w:val="00CE6F67"/>
    <w:rsid w:val="00CE774E"/>
    <w:rsid w:val="00CF0066"/>
    <w:rsid w:val="00CF01AD"/>
    <w:rsid w:val="00CF031D"/>
    <w:rsid w:val="00CF0962"/>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711"/>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77E"/>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3D1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819"/>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0F4"/>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5BE9"/>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1896"/>
  <w15:docId w15:val="{B847D90D-0FDC-444F-B854-AC516E7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62066227">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5326868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07214057">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52624339">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Data" Target="diagrams/data1.xml"/><Relationship Id="rId10" Type="http://schemas.microsoft.com/office/2011/relationships/commentsExtended" Target="commentsExtended.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FEC9E24-B005-4352-80AE-F3DFCC0D22A6}"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D8D50274-FECC-4313-A99F-AD1ED56DBB89}"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18E35696-D113-4D60-AED4-7DF671DEB1D2}" type="presOf" srcId="{E4BEFF6F-FFC7-417B-9255-F71095EEBEA8}" destId="{A1403B5E-13CE-4459-8B64-0B1573A1231F}" srcOrd="1" destOrd="0" presId="urn:microsoft.com/office/officeart/2005/8/layout/cycle8"/>
    <dgm:cxn modelId="{A754AA23-B774-4239-BCB8-21AF3BC50294}" type="presOf" srcId="{E8BE0BFE-2A93-4BC8-B8DE-3F71AC38D567}" destId="{267B72DD-396A-4206-8F4C-85D79C74CCAD}" srcOrd="0" destOrd="0" presId="urn:microsoft.com/office/officeart/2005/8/layout/cycle8"/>
    <dgm:cxn modelId="{9A217256-BA1E-4BDD-8992-EC19A6F32ABF}"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0550CD2-507C-43C7-93CE-DC36BFF7E1E4}"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E32CF8A1-1804-4CE6-AC77-60823F1567E4}" type="presOf" srcId="{9D338396-06AA-489D-A885-57821F5608AF}" destId="{74328851-9D17-4B33-B14E-5ED6C473319D}" srcOrd="1" destOrd="0" presId="urn:microsoft.com/office/officeart/2005/8/layout/cycle8"/>
    <dgm:cxn modelId="{481C1DE3-542B-45A4-BEBE-BD4DCD328A2A}" type="presOf" srcId="{9AF66792-BEEB-4FEB-B68B-FC30221BAEDC}" destId="{A1BFAE48-9AEF-4CE2-881C-145A2B40B699}" srcOrd="1" destOrd="0" presId="urn:microsoft.com/office/officeart/2005/8/layout/cycle8"/>
    <dgm:cxn modelId="{B7E98618-79E2-468E-B2F2-C262F7905332}" type="presOf" srcId="{E4BEFF6F-FFC7-417B-9255-F71095EEBEA8}" destId="{373A7CE9-2D8B-48FF-A7E7-FD1818748C0E}" srcOrd="0" destOrd="0" presId="urn:microsoft.com/office/officeart/2005/8/layout/cycle8"/>
    <dgm:cxn modelId="{BE8AA9F6-3CA5-45EA-9985-D9CEAE16CE30}" type="presOf" srcId="{F83FC750-7CDE-46AB-A0BA-DBC4B9D44BE3}" destId="{A8D1F0D5-26EB-48DA-960D-825E6FE928B2}" srcOrd="0" destOrd="0" presId="urn:microsoft.com/office/officeart/2005/8/layout/cycle8"/>
    <dgm:cxn modelId="{91683808-4635-4AB2-BF19-142E717D0383}" type="presOf" srcId="{E8BE0BFE-2A93-4BC8-B8DE-3F71AC38D567}" destId="{E9FBB2A5-3CF1-4CA9-AA14-6E5ECC6DD6B0}" srcOrd="1" destOrd="0" presId="urn:microsoft.com/office/officeart/2005/8/layout/cycle8"/>
    <dgm:cxn modelId="{31173084-5FE7-4839-BCC5-6110CDA24659}" type="presOf" srcId="{D87EEC32-D642-4C15-8C65-E323814D2A3A}" destId="{0670A7F0-9DCA-427C-8C0A-B4C908BAC054}" srcOrd="1" destOrd="0" presId="urn:microsoft.com/office/officeart/2005/8/layout/cycle8"/>
    <dgm:cxn modelId="{CA5365E8-29EB-4178-AD3F-ED1C8510277E}" type="presOf" srcId="{F83FC750-7CDE-46AB-A0BA-DBC4B9D44BE3}" destId="{7C1AB41B-5598-4485-A44D-C347A61B4CBC}" srcOrd="1" destOrd="0" presId="urn:microsoft.com/office/officeart/2005/8/layout/cycle8"/>
    <dgm:cxn modelId="{7DDCA62D-F777-4CB9-999E-78EC919E6D00}" type="presParOf" srcId="{BA526683-F383-411A-BD21-A957D08B123F}" destId="{267B72DD-396A-4206-8F4C-85D79C74CCAD}" srcOrd="0" destOrd="0" presId="urn:microsoft.com/office/officeart/2005/8/layout/cycle8"/>
    <dgm:cxn modelId="{269B39B0-435A-421A-8F87-5273870EC620}" type="presParOf" srcId="{BA526683-F383-411A-BD21-A957D08B123F}" destId="{76741CD6-A839-4282-8258-5C7E678D3A5F}" srcOrd="1" destOrd="0" presId="urn:microsoft.com/office/officeart/2005/8/layout/cycle8"/>
    <dgm:cxn modelId="{A82C69A4-BADC-4120-B686-85AA5B45DD6C}" type="presParOf" srcId="{BA526683-F383-411A-BD21-A957D08B123F}" destId="{0161085C-00D5-4CA7-B7B4-7072D5C40C1D}" srcOrd="2" destOrd="0" presId="urn:microsoft.com/office/officeart/2005/8/layout/cycle8"/>
    <dgm:cxn modelId="{4702EDDC-E24B-4B4E-AE2E-7618B0D49B12}" type="presParOf" srcId="{BA526683-F383-411A-BD21-A957D08B123F}" destId="{E9FBB2A5-3CF1-4CA9-AA14-6E5ECC6DD6B0}" srcOrd="3" destOrd="0" presId="urn:microsoft.com/office/officeart/2005/8/layout/cycle8"/>
    <dgm:cxn modelId="{9F8D87C9-BA19-4071-A99B-A45481E5BDBC}" type="presParOf" srcId="{BA526683-F383-411A-BD21-A957D08B123F}" destId="{8960C805-F742-4752-A3B8-A7047D0574FA}" srcOrd="4" destOrd="0" presId="urn:microsoft.com/office/officeart/2005/8/layout/cycle8"/>
    <dgm:cxn modelId="{934F08F8-9734-42E4-82B6-2C5DDF439986}" type="presParOf" srcId="{BA526683-F383-411A-BD21-A957D08B123F}" destId="{F9BAE066-5F77-4D2A-8EBB-3E2B5ED5B8F6}" srcOrd="5" destOrd="0" presId="urn:microsoft.com/office/officeart/2005/8/layout/cycle8"/>
    <dgm:cxn modelId="{067A1F10-BEF6-4CF5-AE63-BE61E9E65D52}" type="presParOf" srcId="{BA526683-F383-411A-BD21-A957D08B123F}" destId="{724342BE-275A-4C17-8746-BB3F74C86E9A}" srcOrd="6" destOrd="0" presId="urn:microsoft.com/office/officeart/2005/8/layout/cycle8"/>
    <dgm:cxn modelId="{985CF914-4230-4427-852A-78FCCA1AFD00}" type="presParOf" srcId="{BA526683-F383-411A-BD21-A957D08B123F}" destId="{74328851-9D17-4B33-B14E-5ED6C473319D}" srcOrd="7" destOrd="0" presId="urn:microsoft.com/office/officeart/2005/8/layout/cycle8"/>
    <dgm:cxn modelId="{34DB229E-D9C4-4600-BBB0-4D9EDF236D32}" type="presParOf" srcId="{BA526683-F383-411A-BD21-A957D08B123F}" destId="{100A08BA-E811-4584-A13C-228AF0A8A454}" srcOrd="8" destOrd="0" presId="urn:microsoft.com/office/officeart/2005/8/layout/cycle8"/>
    <dgm:cxn modelId="{9428475B-BF00-473B-AF30-BC57FFEA6E6E}" type="presParOf" srcId="{BA526683-F383-411A-BD21-A957D08B123F}" destId="{10C6BB2E-F0EC-4195-A687-1B651A3EFA76}" srcOrd="9" destOrd="0" presId="urn:microsoft.com/office/officeart/2005/8/layout/cycle8"/>
    <dgm:cxn modelId="{FFE3392C-3878-4DB9-82E4-D6640528389E}" type="presParOf" srcId="{BA526683-F383-411A-BD21-A957D08B123F}" destId="{8F326C79-01EA-49A9-93CF-B76D99523F6F}" srcOrd="10" destOrd="0" presId="urn:microsoft.com/office/officeart/2005/8/layout/cycle8"/>
    <dgm:cxn modelId="{1DEE5479-E2A6-4048-831B-AD71149A42FC}" type="presParOf" srcId="{BA526683-F383-411A-BD21-A957D08B123F}" destId="{0670A7F0-9DCA-427C-8C0A-B4C908BAC054}" srcOrd="11" destOrd="0" presId="urn:microsoft.com/office/officeart/2005/8/layout/cycle8"/>
    <dgm:cxn modelId="{AC14A7A3-9820-4057-887C-7E82D322AEFF}" type="presParOf" srcId="{BA526683-F383-411A-BD21-A957D08B123F}" destId="{C5494AC2-E33F-4DD2-9D4B-315106DC9766}" srcOrd="12" destOrd="0" presId="urn:microsoft.com/office/officeart/2005/8/layout/cycle8"/>
    <dgm:cxn modelId="{A7BA9B18-4B71-4992-A2AA-2ED2B7747384}" type="presParOf" srcId="{BA526683-F383-411A-BD21-A957D08B123F}" destId="{DCE20721-BDA9-4878-B677-ECD404A96052}" srcOrd="13" destOrd="0" presId="urn:microsoft.com/office/officeart/2005/8/layout/cycle8"/>
    <dgm:cxn modelId="{FE1E22C5-1F92-4260-902D-A22BD6620335}" type="presParOf" srcId="{BA526683-F383-411A-BD21-A957D08B123F}" destId="{05E765BB-BC5C-4A33-B523-B9E8DE4B5339}" srcOrd="14" destOrd="0" presId="urn:microsoft.com/office/officeart/2005/8/layout/cycle8"/>
    <dgm:cxn modelId="{8A5B547A-1F38-4302-B1E6-611DB456FB14}" type="presParOf" srcId="{BA526683-F383-411A-BD21-A957D08B123F}" destId="{A1BFAE48-9AEF-4CE2-881C-145A2B40B699}" srcOrd="15" destOrd="0" presId="urn:microsoft.com/office/officeart/2005/8/layout/cycle8"/>
    <dgm:cxn modelId="{865A6A8B-4074-45A7-8379-1CB629020619}" type="presParOf" srcId="{BA526683-F383-411A-BD21-A957D08B123F}" destId="{373A7CE9-2D8B-48FF-A7E7-FD1818748C0E}" srcOrd="16" destOrd="0" presId="urn:microsoft.com/office/officeart/2005/8/layout/cycle8"/>
    <dgm:cxn modelId="{80C5C66B-1E8D-4453-8D60-89CCEF95B0AF}" type="presParOf" srcId="{BA526683-F383-411A-BD21-A957D08B123F}" destId="{3F64E8A9-68A0-49A0-9836-9DC0636C5308}" srcOrd="17" destOrd="0" presId="urn:microsoft.com/office/officeart/2005/8/layout/cycle8"/>
    <dgm:cxn modelId="{0DCEF247-0639-4472-B9B8-B59C9269DA6C}" type="presParOf" srcId="{BA526683-F383-411A-BD21-A957D08B123F}" destId="{219E29F9-B39D-4D14-B51F-12F5FC91D16A}" srcOrd="18" destOrd="0" presId="urn:microsoft.com/office/officeart/2005/8/layout/cycle8"/>
    <dgm:cxn modelId="{A5426655-35C5-4DDE-B86D-C3389CD927D0}" type="presParOf" srcId="{BA526683-F383-411A-BD21-A957D08B123F}" destId="{A1403B5E-13CE-4459-8B64-0B1573A1231F}" srcOrd="19" destOrd="0" presId="urn:microsoft.com/office/officeart/2005/8/layout/cycle8"/>
    <dgm:cxn modelId="{6BE0EC20-F4E1-4960-859A-305B49D39DFC}" type="presParOf" srcId="{BA526683-F383-411A-BD21-A957D08B123F}" destId="{A8D1F0D5-26EB-48DA-960D-825E6FE928B2}" srcOrd="20" destOrd="0" presId="urn:microsoft.com/office/officeart/2005/8/layout/cycle8"/>
    <dgm:cxn modelId="{7E8A0619-A5E4-4939-889B-07410284B327}" type="presParOf" srcId="{BA526683-F383-411A-BD21-A957D08B123F}" destId="{00CD3B3C-3082-4805-826B-376EF526FEE2}" srcOrd="21" destOrd="0" presId="urn:microsoft.com/office/officeart/2005/8/layout/cycle8"/>
    <dgm:cxn modelId="{D24B1F2A-DCCF-411B-B421-1347EF0B5BAD}" type="presParOf" srcId="{BA526683-F383-411A-BD21-A957D08B123F}" destId="{2FD8AE9A-C7EC-49F2-9050-CD7F86110061}" srcOrd="22" destOrd="0" presId="urn:microsoft.com/office/officeart/2005/8/layout/cycle8"/>
    <dgm:cxn modelId="{E39FBD9B-57CD-4415-8FBB-72A004E99F88}" type="presParOf" srcId="{BA526683-F383-411A-BD21-A957D08B123F}" destId="{7C1AB41B-5598-4485-A44D-C347A61B4CBC}" srcOrd="23" destOrd="0" presId="urn:microsoft.com/office/officeart/2005/8/layout/cycle8"/>
    <dgm:cxn modelId="{0AFCAFD0-39AD-46A0-A7A7-AFE0E8E826EB}" type="presParOf" srcId="{BA526683-F383-411A-BD21-A957D08B123F}" destId="{601CF880-1EA8-49BA-A98C-3E771E83102C}" srcOrd="24" destOrd="0" presId="urn:microsoft.com/office/officeart/2005/8/layout/cycle8"/>
    <dgm:cxn modelId="{9B20620B-7FDC-431C-B93B-781FA83B45DB}" type="presParOf" srcId="{BA526683-F383-411A-BD21-A957D08B123F}" destId="{ECF12B94-746D-4140-9C29-523F028781F4}" srcOrd="25" destOrd="0" presId="urn:microsoft.com/office/officeart/2005/8/layout/cycle8"/>
    <dgm:cxn modelId="{6330A7D7-65B6-4912-95D4-142A4FC39ABE}" type="presParOf" srcId="{BA526683-F383-411A-BD21-A957D08B123F}" destId="{AA1D771B-54D6-4293-AFCF-8FD4851F902B}" srcOrd="26" destOrd="0" presId="urn:microsoft.com/office/officeart/2005/8/layout/cycle8"/>
    <dgm:cxn modelId="{05E8F8BB-D530-4FF3-9958-E835FE7FA43B}" type="presParOf" srcId="{BA526683-F383-411A-BD21-A957D08B123F}" destId="{A12A4E20-5E81-4B37-8861-95D5A02D88F6}" srcOrd="27" destOrd="0" presId="urn:microsoft.com/office/officeart/2005/8/layout/cycle8"/>
    <dgm:cxn modelId="{F2E2DECB-7D8E-46FF-8F0E-322204065203}" type="presParOf" srcId="{BA526683-F383-411A-BD21-A957D08B123F}" destId="{B88E6692-EF45-4A23-AE28-DC438D3CCFE6}" srcOrd="28" destOrd="0" presId="urn:microsoft.com/office/officeart/2005/8/layout/cycle8"/>
    <dgm:cxn modelId="{89BF7035-E966-43F9-8703-CAE6A25E4D3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605" y="143447"/>
          <a:ext cx="2162937" cy="216293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572" y="419737"/>
        <a:ext cx="566483" cy="437737"/>
      </dsp:txXfrm>
    </dsp:sp>
    <dsp:sp modelId="{8960C805-F742-4752-A3B8-A7047D0574FA}">
      <dsp:nvSpPr>
        <dsp:cNvPr id="0" name=""/>
        <dsp:cNvSpPr/>
      </dsp:nvSpPr>
      <dsp:spPr>
        <a:xfrm>
          <a:off x="935355" y="187994"/>
          <a:ext cx="2162937" cy="2162937"/>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3062" y="1063468"/>
        <a:ext cx="592232" cy="424862"/>
      </dsp:txXfrm>
    </dsp:sp>
    <dsp:sp modelId="{100A08BA-E811-4584-A13C-228AF0A8A454}">
      <dsp:nvSpPr>
        <dsp:cNvPr id="0" name=""/>
        <dsp:cNvSpPr/>
      </dsp:nvSpPr>
      <dsp:spPr>
        <a:xfrm>
          <a:off x="909605" y="232540"/>
          <a:ext cx="2162937" cy="2162937"/>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572" y="1694325"/>
        <a:ext cx="566483" cy="437737"/>
      </dsp:txXfrm>
    </dsp:sp>
    <dsp:sp modelId="{C5494AC2-E33F-4DD2-9D4B-315106DC9766}">
      <dsp:nvSpPr>
        <dsp:cNvPr id="0" name=""/>
        <dsp:cNvSpPr/>
      </dsp:nvSpPr>
      <dsp:spPr>
        <a:xfrm>
          <a:off x="858107" y="232540"/>
          <a:ext cx="2162937" cy="2162937"/>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593" y="1694325"/>
        <a:ext cx="566483" cy="437737"/>
      </dsp:txXfrm>
    </dsp:sp>
    <dsp:sp modelId="{373A7CE9-2D8B-48FF-A7E7-FD1818748C0E}">
      <dsp:nvSpPr>
        <dsp:cNvPr id="0" name=""/>
        <dsp:cNvSpPr/>
      </dsp:nvSpPr>
      <dsp:spPr>
        <a:xfrm>
          <a:off x="832357" y="187994"/>
          <a:ext cx="2162937" cy="2162937"/>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5355" y="1063468"/>
        <a:ext cx="592232" cy="424862"/>
      </dsp:txXfrm>
    </dsp:sp>
    <dsp:sp modelId="{A8D1F0D5-26EB-48DA-960D-825E6FE928B2}">
      <dsp:nvSpPr>
        <dsp:cNvPr id="0" name=""/>
        <dsp:cNvSpPr/>
      </dsp:nvSpPr>
      <dsp:spPr>
        <a:xfrm>
          <a:off x="858107" y="143447"/>
          <a:ext cx="2162937" cy="2162937"/>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593" y="419737"/>
        <a:ext cx="566483" cy="437737"/>
      </dsp:txXfrm>
    </dsp:sp>
    <dsp:sp modelId="{601CF880-1EA8-49BA-A98C-3E771E83102C}">
      <dsp:nvSpPr>
        <dsp:cNvPr id="0" name=""/>
        <dsp:cNvSpPr/>
      </dsp:nvSpPr>
      <dsp:spPr>
        <a:xfrm>
          <a:off x="775630" y="9551"/>
          <a:ext cx="2430729" cy="243072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79" y="54097"/>
          <a:ext cx="2430729" cy="243072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30" y="98644"/>
          <a:ext cx="2430729" cy="243072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290" y="98644"/>
          <a:ext cx="2430729" cy="243072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540" y="54097"/>
          <a:ext cx="2430729" cy="243072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290" y="9551"/>
          <a:ext cx="2430729" cy="243072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FA70-4FFA-444F-BE07-CE7B4568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31</Pages>
  <Words>4434</Words>
  <Characters>25276</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29651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Nevzzat</cp:lastModifiedBy>
  <cp:revision>22</cp:revision>
  <cp:lastPrinted>2015-03-09T10:19:00Z</cp:lastPrinted>
  <dcterms:created xsi:type="dcterms:W3CDTF">2019-01-28T09:16:00Z</dcterms:created>
  <dcterms:modified xsi:type="dcterms:W3CDTF">2021-01-16T18:55:00Z</dcterms:modified>
</cp:coreProperties>
</file>